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7B24" w14:textId="5ACD76AF" w:rsidR="00694952" w:rsidRDefault="00694952" w:rsidP="002F6EA7">
      <w:pPr>
        <w:widowControl w:val="0"/>
        <w:jc w:val="center"/>
        <w:rPr>
          <w:rFonts w:ascii="Times New Roman" w:hAnsi="Times New Roman"/>
          <w:snapToGrid w:val="0"/>
          <w:sz w:val="28"/>
        </w:rPr>
      </w:pPr>
      <w:r>
        <w:rPr>
          <w:rFonts w:ascii="Times New Roman" w:hAnsi="Times New Roman"/>
          <w:snapToGrid w:val="0"/>
          <w:sz w:val="28"/>
        </w:rPr>
        <w:t>THE CHARTER</w:t>
      </w:r>
    </w:p>
    <w:p w14:paraId="10A134BA" w14:textId="77777777" w:rsidR="00694952" w:rsidRDefault="00694952" w:rsidP="00694952">
      <w:pPr>
        <w:widowControl w:val="0"/>
        <w:rPr>
          <w:rFonts w:ascii="Times New Roman" w:hAnsi="Times New Roman"/>
          <w:snapToGrid w:val="0"/>
          <w:sz w:val="28"/>
        </w:rPr>
      </w:pPr>
    </w:p>
    <w:p w14:paraId="5C23BE13" w14:textId="77777777" w:rsidR="00694952" w:rsidRDefault="00694952" w:rsidP="00066120">
      <w:pPr>
        <w:widowControl w:val="0"/>
        <w:jc w:val="both"/>
        <w:rPr>
          <w:rFonts w:ascii="Times New Roman" w:hAnsi="Times New Roman"/>
          <w:snapToGrid w:val="0"/>
          <w:sz w:val="28"/>
        </w:rPr>
      </w:pPr>
      <w:r>
        <w:rPr>
          <w:rFonts w:ascii="Times New Roman" w:hAnsi="Times New Roman"/>
          <w:snapToGrid w:val="0"/>
          <w:sz w:val="28"/>
        </w:rPr>
        <w:t xml:space="preserve">Victoria by the Grace of God of the United Kingdom of Great Britain and Ireland Queen Defender of the Faith </w:t>
      </w:r>
    </w:p>
    <w:p w14:paraId="42A4B6ED" w14:textId="77777777" w:rsidR="00694952" w:rsidRDefault="00694952" w:rsidP="00066120">
      <w:pPr>
        <w:widowControl w:val="0"/>
        <w:jc w:val="both"/>
        <w:rPr>
          <w:rFonts w:ascii="Times New Roman" w:hAnsi="Times New Roman"/>
          <w:snapToGrid w:val="0"/>
          <w:sz w:val="28"/>
        </w:rPr>
      </w:pPr>
    </w:p>
    <w:p w14:paraId="0B5DB73B" w14:textId="623FBF8F" w:rsidR="00694952" w:rsidRDefault="00694952" w:rsidP="00066120">
      <w:pPr>
        <w:widowControl w:val="0"/>
        <w:jc w:val="both"/>
        <w:rPr>
          <w:rFonts w:ascii="Times New Roman" w:hAnsi="Times New Roman"/>
          <w:snapToGrid w:val="0"/>
          <w:sz w:val="28"/>
        </w:rPr>
      </w:pPr>
      <w:r w:rsidRPr="00694952">
        <w:rPr>
          <w:rFonts w:ascii="Times New Roman" w:hAnsi="Times New Roman"/>
          <w:i/>
          <w:iCs/>
          <w:snapToGrid w:val="0"/>
          <w:sz w:val="28"/>
        </w:rPr>
        <w:t>To all whom these Presents shall come greeting</w:t>
      </w:r>
      <w:r>
        <w:rPr>
          <w:rFonts w:ascii="Times New Roman" w:hAnsi="Times New Roman"/>
          <w:snapToGrid w:val="0"/>
          <w:sz w:val="28"/>
        </w:rPr>
        <w:t>:</w:t>
      </w:r>
    </w:p>
    <w:p w14:paraId="254B0FCD" w14:textId="77777777" w:rsidR="00694952" w:rsidRDefault="00694952" w:rsidP="00066120">
      <w:pPr>
        <w:widowControl w:val="0"/>
        <w:jc w:val="both"/>
        <w:rPr>
          <w:rFonts w:ascii="Times New Roman" w:hAnsi="Times New Roman"/>
          <w:snapToGrid w:val="0"/>
          <w:sz w:val="28"/>
        </w:rPr>
      </w:pPr>
    </w:p>
    <w:p w14:paraId="69FEA580" w14:textId="605C016F" w:rsidR="00D710F3" w:rsidRPr="00932731" w:rsidRDefault="00D710F3" w:rsidP="00066120">
      <w:pPr>
        <w:widowControl w:val="0"/>
        <w:jc w:val="both"/>
        <w:rPr>
          <w:rFonts w:ascii="Times New Roman" w:hAnsi="Times New Roman"/>
          <w:snapToGrid w:val="0"/>
          <w:color w:val="000000" w:themeColor="text1"/>
          <w:sz w:val="28"/>
        </w:rPr>
      </w:pPr>
      <w:r w:rsidRPr="00932731">
        <w:rPr>
          <w:rFonts w:ascii="Times New Roman" w:hAnsi="Times New Roman"/>
          <w:snapToGrid w:val="0"/>
          <w:color w:val="000000" w:themeColor="text1"/>
          <w:sz w:val="28"/>
        </w:rPr>
        <w:t>PREAMBLE</w:t>
      </w:r>
    </w:p>
    <w:p w14:paraId="44AFFB08" w14:textId="77777777" w:rsidR="00D710F3" w:rsidRPr="00D710F3" w:rsidRDefault="00D710F3" w:rsidP="00066120">
      <w:pPr>
        <w:widowControl w:val="0"/>
        <w:jc w:val="both"/>
        <w:rPr>
          <w:rFonts w:ascii="Times New Roman" w:hAnsi="Times New Roman"/>
          <w:snapToGrid w:val="0"/>
          <w:color w:val="FF0000"/>
          <w:sz w:val="28"/>
        </w:rPr>
      </w:pPr>
    </w:p>
    <w:p w14:paraId="4BA9FC3F" w14:textId="07E0A17C" w:rsidR="00694952" w:rsidRDefault="00694952" w:rsidP="00066120">
      <w:pPr>
        <w:widowControl w:val="0"/>
        <w:jc w:val="both"/>
        <w:rPr>
          <w:rFonts w:ascii="Times New Roman" w:hAnsi="Times New Roman"/>
          <w:snapToGrid w:val="0"/>
          <w:sz w:val="28"/>
        </w:rPr>
      </w:pPr>
      <w:r>
        <w:rPr>
          <w:rFonts w:ascii="Times New Roman" w:hAnsi="Times New Roman"/>
          <w:snapToGrid w:val="0"/>
          <w:sz w:val="28"/>
        </w:rPr>
        <w:t>WHEREAS in or about the year 1864 certain of Our Subjects formed themselves into a Society called "THE NEWSPAPER PRESS FUND" having for its object to raise by</w:t>
      </w:r>
      <w:r w:rsidR="006E6A34">
        <w:rPr>
          <w:rFonts w:ascii="Times New Roman" w:hAnsi="Times New Roman"/>
          <w:snapToGrid w:val="0"/>
          <w:sz w:val="28"/>
        </w:rPr>
        <w:t xml:space="preserve"> </w:t>
      </w:r>
      <w:r>
        <w:rPr>
          <w:rFonts w:ascii="Times New Roman" w:hAnsi="Times New Roman"/>
          <w:snapToGrid w:val="0"/>
          <w:sz w:val="28"/>
        </w:rPr>
        <w:t>voluntary donations subscriptions and bequests</w:t>
      </w:r>
      <w:r w:rsidRPr="00694952">
        <w:rPr>
          <w:rFonts w:ascii="Times New Roman" w:hAnsi="Times New Roman"/>
          <w:snapToGrid w:val="0"/>
          <w:color w:val="FF0000"/>
          <w:sz w:val="28"/>
        </w:rPr>
        <w:t xml:space="preserve"> </w:t>
      </w:r>
      <w:r>
        <w:rPr>
          <w:rFonts w:ascii="Times New Roman" w:hAnsi="Times New Roman"/>
          <w:snapToGrid w:val="0"/>
          <w:sz w:val="28"/>
        </w:rPr>
        <w:t xml:space="preserve">a Fund for the assistance and relief of </w:t>
      </w:r>
      <w:r w:rsidR="00AA0B06">
        <w:rPr>
          <w:rFonts w:ascii="Times New Roman" w:hAnsi="Times New Roman"/>
          <w:snapToGrid w:val="0"/>
          <w:color w:val="000000" w:themeColor="text1"/>
          <w:sz w:val="28"/>
        </w:rPr>
        <w:t xml:space="preserve">beneficiaries </w:t>
      </w:r>
      <w:r>
        <w:rPr>
          <w:rFonts w:ascii="Times New Roman" w:hAnsi="Times New Roman"/>
          <w:snapToGrid w:val="0"/>
          <w:sz w:val="28"/>
        </w:rPr>
        <w:t xml:space="preserve">in adverse circumstances and the widows orphans or other dependent relatives of deceased </w:t>
      </w:r>
      <w:r w:rsidR="00AA0B06">
        <w:rPr>
          <w:rFonts w:ascii="Times New Roman" w:hAnsi="Times New Roman"/>
          <w:snapToGrid w:val="0"/>
          <w:color w:val="000000" w:themeColor="text1"/>
          <w:sz w:val="28"/>
        </w:rPr>
        <w:t xml:space="preserve">beneficiaries </w:t>
      </w:r>
      <w:r>
        <w:rPr>
          <w:rFonts w:ascii="Times New Roman" w:hAnsi="Times New Roman"/>
          <w:snapToGrid w:val="0"/>
          <w:sz w:val="28"/>
        </w:rPr>
        <w:t xml:space="preserve">and have humbly besought Us to grant them and those who shall hereafter subscribe to the same Our Royal Charter of incorporation for the purposes aforesaid and hereafter more particularly expressed. </w:t>
      </w:r>
    </w:p>
    <w:p w14:paraId="533ECF62" w14:textId="77777777" w:rsidR="00694952" w:rsidRDefault="00694952" w:rsidP="00066120">
      <w:pPr>
        <w:widowControl w:val="0"/>
        <w:jc w:val="both"/>
        <w:rPr>
          <w:rFonts w:ascii="Times New Roman" w:hAnsi="Times New Roman"/>
          <w:snapToGrid w:val="0"/>
          <w:sz w:val="28"/>
        </w:rPr>
      </w:pPr>
    </w:p>
    <w:p w14:paraId="47642EF4" w14:textId="6DACC8A4" w:rsidR="00D710F3" w:rsidRPr="00976377" w:rsidRDefault="00D710F3" w:rsidP="00066120">
      <w:pPr>
        <w:widowControl w:val="0"/>
        <w:jc w:val="both"/>
        <w:rPr>
          <w:rFonts w:ascii="Times New Roman" w:hAnsi="Times New Roman"/>
          <w:snapToGrid w:val="0"/>
          <w:color w:val="000000" w:themeColor="text1"/>
          <w:sz w:val="28"/>
        </w:rPr>
      </w:pPr>
      <w:r w:rsidRPr="00976377">
        <w:rPr>
          <w:rFonts w:ascii="Times New Roman" w:hAnsi="Times New Roman"/>
          <w:snapToGrid w:val="0"/>
          <w:color w:val="000000" w:themeColor="text1"/>
          <w:sz w:val="28"/>
        </w:rPr>
        <w:t>THE NEWSPAPER PRESS FUND</w:t>
      </w:r>
    </w:p>
    <w:p w14:paraId="29CE44F1" w14:textId="77777777" w:rsidR="00D710F3" w:rsidRPr="00976377" w:rsidRDefault="00D710F3" w:rsidP="00066120">
      <w:pPr>
        <w:widowControl w:val="0"/>
        <w:jc w:val="both"/>
        <w:rPr>
          <w:rFonts w:ascii="Times New Roman" w:hAnsi="Times New Roman"/>
          <w:snapToGrid w:val="0"/>
          <w:color w:val="000000" w:themeColor="text1"/>
          <w:sz w:val="28"/>
        </w:rPr>
      </w:pPr>
    </w:p>
    <w:p w14:paraId="2BA6BBEB" w14:textId="665F0BE2" w:rsidR="00694952" w:rsidRDefault="00694952" w:rsidP="00066120">
      <w:pPr>
        <w:widowControl w:val="0"/>
        <w:jc w:val="both"/>
        <w:rPr>
          <w:rFonts w:ascii="Times New Roman" w:hAnsi="Times New Roman"/>
          <w:snapToGrid w:val="0"/>
          <w:sz w:val="28"/>
        </w:rPr>
      </w:pPr>
      <w:r w:rsidRPr="00976377">
        <w:rPr>
          <w:rFonts w:ascii="Times New Roman" w:hAnsi="Times New Roman"/>
          <w:snapToGrid w:val="0"/>
          <w:color w:val="000000" w:themeColor="text1"/>
          <w:sz w:val="28"/>
        </w:rPr>
        <w:t>NOW KNOW YE THAT WE being desirous of encouraging a design so honourable and salutary have of Our especial grace certain knowledge and mere notion willed granted and declared an</w:t>
      </w:r>
      <w:r>
        <w:rPr>
          <w:rFonts w:ascii="Times New Roman" w:hAnsi="Times New Roman"/>
          <w:snapToGrid w:val="0"/>
          <w:sz w:val="28"/>
        </w:rPr>
        <w:t xml:space="preserve">d WE DO BY THESE Presents for Us Our heirs and successors WILL GRANT AND DECLARE that Sir ALGERNON BORTHWICK Baronet M.P. President of the said Fund H.R.H. GEORGE Duke of CAMBRIDGE HENRY EDWARD Cardinal MANNING JOHN DUKE OF RUTLAND the Right Hon. the Marquess of HARTINGTON M.P. the Right Hon. EDWARD Earl of DERBY GEORGE Earl of PEMBROKE and MONTGOMERY EDWARD Earl of POWIS the Right Hon. GRANVILLE Earl GRANVILLE the Right Hon. HENRY Viscount HAMPDEN the right Hon. JOHN BARON COLERIDGE ALFRED BARON TENNYSON the Right Hon. WILLIAM HENRY SMITH the Right Hon. HUGH CULLING EARDLEY CHILDERS the Right Hon. CHARLES PELHAM VILLIERS Sir JOHN WHITTAKER ELLIS Baronet Sir ANDREW CLARK Baronet Sir THEODORE MARTIN Knight Commander of the Bath Sir JOHN RICHARD SOMERS VINE HYDE CLARKE Esquire Treasurer of the said Fund EDWARD LAWSON Journalist WILLIAM HOWARD RUSSELL Doctor of Laws Journalist and ENOCH GIBBON SALISBURY Barrister-at-Law. Trustees of the said FUND BENJAMIM WARD RICHARDSON Doctor of Medicine WILLIAM HENRY MUDFORD Journalist JOHN WILLIAM COOPER Doctor of Laws Barrister-at-Law THOMPSON COOPER Journalist WILLIAM ARCHER CUTHBERTSON Journalist BROCKWELL DALTON Journalist WILLIAM MACKENZIE DUCKWORTH Journalist HENRY FINDON Journalist RICHARD GOWING </w:t>
      </w:r>
      <w:r>
        <w:rPr>
          <w:rFonts w:ascii="Times New Roman" w:hAnsi="Times New Roman"/>
          <w:snapToGrid w:val="0"/>
          <w:sz w:val="28"/>
        </w:rPr>
        <w:lastRenderedPageBreak/>
        <w:t xml:space="preserve">Journalist JAMES HECKSCHER Journalist ROBERT LEWIS JAMES Journalist WILLIAM ERNEST PITT Journalist EDWARD EDEN PEACOCK Journalist JOSEPH PULLAN Journalist CHARLES HENDERSON SCOTT Barrister-at-Law WILLIAM SENIOR Journalist JAMES TODD Barrister-at-Law GOODENOUGH TAYLOR Journalist HUGH GILZEAN REID President of the Institute of Journalists and JOHN HENRY DOYLE Journalist and all other such persons as now are members of the said Society known as "The Newspaper Press Fund" and all such persons as may hereafter become Members of the body corporate hereby constituted according to the provision of these Presents and their successors shall for ever hereafter be by virtue of these Presents one body politic and corporate by the name of "The Newspaper Press Fund" and by the name aforesaid shall have perpetual succession and a common seal with full power and authority to alter vary break and renew the same of their discretion and by the same name to sue and be sued implead and be impleaded answer and be answered unto in every Court of Us Our heirs and successors and shall be able and capable in law to take purchase possess and enjoy to them and their successors any goods and chattels whatsoever and also be able and capable in law notwithstanding the Statutes of Mortmain to take purchase hold possess and enjoy to them and their successors any messuages lands tenements and hereditaments </w:t>
      </w:r>
      <w:r w:rsidRPr="00AA0B06">
        <w:rPr>
          <w:rFonts w:ascii="Times New Roman" w:hAnsi="Times New Roman"/>
          <w:snapToGrid w:val="0"/>
          <w:color w:val="000000" w:themeColor="text1"/>
          <w:sz w:val="28"/>
        </w:rPr>
        <w:t>whatso</w:t>
      </w:r>
      <w:r w:rsidR="00D710F3" w:rsidRPr="00AA0B06">
        <w:rPr>
          <w:rFonts w:ascii="Times New Roman" w:hAnsi="Times New Roman"/>
          <w:snapToGrid w:val="0"/>
          <w:color w:val="000000" w:themeColor="text1"/>
          <w:sz w:val="28"/>
        </w:rPr>
        <w:t>e</w:t>
      </w:r>
      <w:r w:rsidRPr="00AA0B06">
        <w:rPr>
          <w:rFonts w:ascii="Times New Roman" w:hAnsi="Times New Roman"/>
          <w:snapToGrid w:val="0"/>
          <w:color w:val="000000" w:themeColor="text1"/>
          <w:sz w:val="28"/>
        </w:rPr>
        <w:t>ver</w:t>
      </w:r>
      <w:r>
        <w:rPr>
          <w:rFonts w:ascii="Times New Roman" w:hAnsi="Times New Roman"/>
          <w:snapToGrid w:val="0"/>
          <w:sz w:val="28"/>
        </w:rPr>
        <w:t xml:space="preserve"> situated within the United Kingdom of Great Britain and Ireland not exceeding in the whole the annual value of three thousand pounds such annual value to be calculated and ascertained at the respective period or times of acquiring the same and shall be able and capable in law to part demise alien or otherwise dispose of all or any of the lands tenements or hereditaments purchased held possessed and enjoyed by them as they shall think proper but that no sale mortgage incumbrance or other disposition of any lands </w:t>
      </w:r>
      <w:r w:rsidRPr="00AD47A3">
        <w:rPr>
          <w:rFonts w:ascii="Times New Roman" w:hAnsi="Times New Roman"/>
          <w:snapToGrid w:val="0"/>
          <w:color w:val="000000" w:themeColor="text1"/>
          <w:sz w:val="28"/>
        </w:rPr>
        <w:t>ten</w:t>
      </w:r>
      <w:r w:rsidR="00D710F3" w:rsidRPr="00AD47A3">
        <w:rPr>
          <w:rFonts w:ascii="Times New Roman" w:hAnsi="Times New Roman"/>
          <w:snapToGrid w:val="0"/>
          <w:color w:val="000000" w:themeColor="text1"/>
          <w:sz w:val="28"/>
        </w:rPr>
        <w:t>e</w:t>
      </w:r>
      <w:r w:rsidRPr="00AD47A3">
        <w:rPr>
          <w:rFonts w:ascii="Times New Roman" w:hAnsi="Times New Roman"/>
          <w:snapToGrid w:val="0"/>
          <w:color w:val="000000" w:themeColor="text1"/>
          <w:sz w:val="28"/>
        </w:rPr>
        <w:t>ments</w:t>
      </w:r>
      <w:r>
        <w:rPr>
          <w:rFonts w:ascii="Times New Roman" w:hAnsi="Times New Roman"/>
          <w:snapToGrid w:val="0"/>
          <w:sz w:val="28"/>
        </w:rPr>
        <w:t xml:space="preserve"> or hereditaments belonging to the said body politic and corporate shall be made except with the approbation and concurrence of a majority of at least three-fourths of the </w:t>
      </w:r>
      <w:r w:rsidR="00D710F3" w:rsidRPr="00AD47A3">
        <w:rPr>
          <w:rFonts w:ascii="Times New Roman" w:hAnsi="Times New Roman"/>
          <w:snapToGrid w:val="0"/>
          <w:color w:val="000000" w:themeColor="text1"/>
          <w:sz w:val="28"/>
        </w:rPr>
        <w:t>voters</w:t>
      </w:r>
      <w:r>
        <w:rPr>
          <w:rFonts w:ascii="Times New Roman" w:hAnsi="Times New Roman"/>
          <w:snapToGrid w:val="0"/>
          <w:sz w:val="28"/>
        </w:rPr>
        <w:t xml:space="preserve"> at a General Meeting specially convened for that purpose </w:t>
      </w:r>
    </w:p>
    <w:p w14:paraId="3683EDA1" w14:textId="77777777" w:rsidR="00694952" w:rsidRDefault="00694952" w:rsidP="00066120">
      <w:pPr>
        <w:widowControl w:val="0"/>
        <w:jc w:val="both"/>
        <w:rPr>
          <w:rFonts w:ascii="Times New Roman" w:hAnsi="Times New Roman"/>
          <w:snapToGrid w:val="0"/>
          <w:sz w:val="28"/>
        </w:rPr>
      </w:pPr>
    </w:p>
    <w:p w14:paraId="56A5F96C" w14:textId="6098C6BE" w:rsidR="00F312B6" w:rsidRPr="002438A1" w:rsidRDefault="00F312B6" w:rsidP="00066120">
      <w:pPr>
        <w:widowControl w:val="0"/>
        <w:jc w:val="both"/>
        <w:rPr>
          <w:rFonts w:ascii="Times New Roman" w:hAnsi="Times New Roman"/>
          <w:snapToGrid w:val="0"/>
          <w:color w:val="000000" w:themeColor="text1"/>
          <w:sz w:val="28"/>
        </w:rPr>
      </w:pPr>
      <w:r w:rsidRPr="002438A1">
        <w:rPr>
          <w:rFonts w:ascii="Times New Roman" w:hAnsi="Times New Roman"/>
          <w:snapToGrid w:val="0"/>
          <w:color w:val="000000" w:themeColor="text1"/>
          <w:sz w:val="28"/>
        </w:rPr>
        <w:t>OBJECTS</w:t>
      </w:r>
    </w:p>
    <w:p w14:paraId="1DC0DD70" w14:textId="77777777" w:rsidR="00F312B6" w:rsidRDefault="00F312B6" w:rsidP="00066120">
      <w:pPr>
        <w:widowControl w:val="0"/>
        <w:jc w:val="both"/>
        <w:rPr>
          <w:rFonts w:ascii="Times New Roman" w:hAnsi="Times New Roman"/>
          <w:snapToGrid w:val="0"/>
          <w:sz w:val="28"/>
        </w:rPr>
      </w:pPr>
    </w:p>
    <w:p w14:paraId="7E40095C" w14:textId="3A3B7FC3" w:rsidR="00694952" w:rsidRDefault="00694952" w:rsidP="00066120">
      <w:pPr>
        <w:widowControl w:val="0"/>
        <w:jc w:val="both"/>
        <w:rPr>
          <w:rFonts w:ascii="Times New Roman" w:hAnsi="Times New Roman"/>
          <w:snapToGrid w:val="0"/>
          <w:sz w:val="28"/>
        </w:rPr>
      </w:pPr>
      <w:r>
        <w:rPr>
          <w:rFonts w:ascii="Times New Roman" w:hAnsi="Times New Roman"/>
          <w:snapToGrid w:val="0"/>
          <w:sz w:val="28"/>
        </w:rPr>
        <w:t xml:space="preserve">AND WE FURTHER WILL GRANT AND DECLARE that the said Members may by the name aforesaid act in all the concerns of the said body politic and corporate as fully and effectually to all intents effects constructions and purposes whatsoever as any other of our </w:t>
      </w:r>
      <w:r w:rsidR="00F312B6" w:rsidRPr="00F172D7">
        <w:rPr>
          <w:rFonts w:ascii="Times New Roman" w:hAnsi="Times New Roman"/>
          <w:snapToGrid w:val="0"/>
          <w:color w:val="000000" w:themeColor="text1"/>
          <w:sz w:val="28"/>
        </w:rPr>
        <w:t>liege</w:t>
      </w:r>
      <w:r>
        <w:rPr>
          <w:rFonts w:ascii="Times New Roman" w:hAnsi="Times New Roman"/>
          <w:snapToGrid w:val="0"/>
          <w:sz w:val="28"/>
        </w:rPr>
        <w:t xml:space="preserve"> subjects or any other body politic and incorporate in our United Kingdom of Great Britain and Ireland</w:t>
      </w:r>
      <w:r w:rsidRPr="00F312B6">
        <w:rPr>
          <w:rFonts w:ascii="Times New Roman" w:hAnsi="Times New Roman"/>
          <w:strike/>
          <w:snapToGrid w:val="0"/>
          <w:color w:val="FF0000"/>
          <w:sz w:val="28"/>
        </w:rPr>
        <w:t xml:space="preserve"> </w:t>
      </w:r>
      <w:r>
        <w:rPr>
          <w:rFonts w:ascii="Times New Roman" w:hAnsi="Times New Roman"/>
          <w:snapToGrid w:val="0"/>
          <w:sz w:val="28"/>
        </w:rPr>
        <w:t>might do in their own respective concerns.</w:t>
      </w:r>
    </w:p>
    <w:p w14:paraId="79B40062" w14:textId="77777777" w:rsidR="00694952" w:rsidRDefault="00694952" w:rsidP="00066120">
      <w:pPr>
        <w:widowControl w:val="0"/>
        <w:jc w:val="both"/>
        <w:rPr>
          <w:rFonts w:ascii="Times New Roman" w:hAnsi="Times New Roman"/>
          <w:snapToGrid w:val="0"/>
          <w:sz w:val="28"/>
        </w:rPr>
      </w:pPr>
    </w:p>
    <w:p w14:paraId="26FD94DD" w14:textId="77777777" w:rsidR="002438A1" w:rsidRDefault="00694952" w:rsidP="00066120">
      <w:pPr>
        <w:widowControl w:val="0"/>
        <w:jc w:val="both"/>
        <w:rPr>
          <w:rFonts w:ascii="Times New Roman" w:hAnsi="Times New Roman"/>
          <w:snapToGrid w:val="0"/>
          <w:sz w:val="28"/>
        </w:rPr>
      </w:pPr>
      <w:r>
        <w:rPr>
          <w:rFonts w:ascii="Times New Roman" w:hAnsi="Times New Roman"/>
          <w:snapToGrid w:val="0"/>
          <w:sz w:val="28"/>
        </w:rPr>
        <w:t xml:space="preserve">AND WE WILL GRANT AND DECLARE that the said body politic and corporate is hereby established for the purpose of assisting and relieving persons connected with the Newspaper Press or the </w:t>
      </w:r>
      <w:proofErr w:type="gramStart"/>
      <w:r>
        <w:rPr>
          <w:rFonts w:ascii="Times New Roman" w:hAnsi="Times New Roman"/>
          <w:snapToGrid w:val="0"/>
          <w:sz w:val="28"/>
        </w:rPr>
        <w:t>widows</w:t>
      </w:r>
      <w:proofErr w:type="gramEnd"/>
      <w:r>
        <w:rPr>
          <w:rFonts w:ascii="Times New Roman" w:hAnsi="Times New Roman"/>
          <w:snapToGrid w:val="0"/>
          <w:sz w:val="28"/>
        </w:rPr>
        <w:t xml:space="preserve"> orphans or other dependent relatives of such persons</w:t>
      </w:r>
      <w:r w:rsidR="002438A1">
        <w:rPr>
          <w:rFonts w:ascii="Times New Roman" w:hAnsi="Times New Roman"/>
          <w:snapToGrid w:val="0"/>
          <w:sz w:val="28"/>
        </w:rPr>
        <w:t>.</w:t>
      </w:r>
    </w:p>
    <w:p w14:paraId="6C87E0B1" w14:textId="1F374923" w:rsidR="00F312B6" w:rsidRPr="002438A1" w:rsidRDefault="00F312B6" w:rsidP="00066120">
      <w:pPr>
        <w:widowControl w:val="0"/>
        <w:jc w:val="both"/>
        <w:rPr>
          <w:rFonts w:ascii="Times New Roman" w:hAnsi="Times New Roman"/>
          <w:snapToGrid w:val="0"/>
          <w:sz w:val="28"/>
        </w:rPr>
      </w:pPr>
      <w:r w:rsidRPr="00F172D7">
        <w:rPr>
          <w:rFonts w:ascii="Times New Roman" w:hAnsi="Times New Roman"/>
          <w:snapToGrid w:val="0"/>
          <w:color w:val="000000" w:themeColor="text1"/>
          <w:sz w:val="28"/>
        </w:rPr>
        <w:lastRenderedPageBreak/>
        <w:t>MEMBERS AND BENEFICIARIES</w:t>
      </w:r>
    </w:p>
    <w:p w14:paraId="785E4EDC" w14:textId="77777777" w:rsidR="00F312B6" w:rsidRPr="00F172D7" w:rsidRDefault="00F312B6" w:rsidP="00066120">
      <w:pPr>
        <w:widowControl w:val="0"/>
        <w:jc w:val="both"/>
        <w:rPr>
          <w:rFonts w:ascii="Times New Roman" w:hAnsi="Times New Roman"/>
          <w:snapToGrid w:val="0"/>
          <w:color w:val="000000" w:themeColor="text1"/>
          <w:sz w:val="28"/>
        </w:rPr>
      </w:pPr>
    </w:p>
    <w:p w14:paraId="6BA447F5" w14:textId="31CCF68B" w:rsidR="00694952" w:rsidRPr="00F172D7" w:rsidRDefault="00694952" w:rsidP="00066120">
      <w:pPr>
        <w:widowControl w:val="0"/>
        <w:jc w:val="both"/>
        <w:rPr>
          <w:rFonts w:ascii="Times New Roman" w:hAnsi="Times New Roman"/>
          <w:snapToGrid w:val="0"/>
          <w:color w:val="000000" w:themeColor="text1"/>
          <w:sz w:val="28"/>
        </w:rPr>
      </w:pPr>
      <w:r w:rsidRPr="00F172D7">
        <w:rPr>
          <w:rFonts w:ascii="Times New Roman" w:hAnsi="Times New Roman"/>
          <w:snapToGrid w:val="0"/>
          <w:color w:val="000000" w:themeColor="text1"/>
          <w:sz w:val="28"/>
        </w:rPr>
        <w:t xml:space="preserve">AND OUR WILL AND PLEASURE </w:t>
      </w:r>
      <w:proofErr w:type="gramStart"/>
      <w:r w:rsidRPr="00F172D7">
        <w:rPr>
          <w:rFonts w:ascii="Times New Roman" w:hAnsi="Times New Roman"/>
          <w:snapToGrid w:val="0"/>
          <w:color w:val="000000" w:themeColor="text1"/>
          <w:sz w:val="28"/>
        </w:rPr>
        <w:t>IS</w:t>
      </w:r>
      <w:proofErr w:type="gramEnd"/>
      <w:r w:rsidRPr="00F172D7">
        <w:rPr>
          <w:rFonts w:ascii="Times New Roman" w:hAnsi="Times New Roman"/>
          <w:snapToGrid w:val="0"/>
          <w:color w:val="000000" w:themeColor="text1"/>
          <w:sz w:val="28"/>
        </w:rPr>
        <w:t xml:space="preserve"> and we further grant and declare that the persons eligible to be Members of the said body politic and corporate shall comprise </w:t>
      </w:r>
      <w:r w:rsidR="00F312B6" w:rsidRPr="00F172D7">
        <w:rPr>
          <w:rFonts w:ascii="Times New Roman" w:hAnsi="Times New Roman"/>
          <w:snapToGrid w:val="0"/>
          <w:color w:val="000000" w:themeColor="text1"/>
          <w:sz w:val="28"/>
        </w:rPr>
        <w:t>the present T</w:t>
      </w:r>
      <w:r w:rsidR="001A0095" w:rsidRPr="00F172D7">
        <w:rPr>
          <w:rFonts w:ascii="Times New Roman" w:hAnsi="Times New Roman"/>
          <w:snapToGrid w:val="0"/>
          <w:color w:val="000000" w:themeColor="text1"/>
          <w:sz w:val="28"/>
        </w:rPr>
        <w:t xml:space="preserve">rustees and all their successors as Trustees together with all those who are members of the Society at the time of the Grant of this Supplemental Charter but that no others shall be admitted to membership in the future.  The Beneficiaries shall include </w:t>
      </w:r>
      <w:r w:rsidRPr="00F172D7">
        <w:rPr>
          <w:rFonts w:ascii="Times New Roman" w:hAnsi="Times New Roman"/>
          <w:snapToGrid w:val="0"/>
          <w:color w:val="000000" w:themeColor="text1"/>
          <w:sz w:val="28"/>
        </w:rPr>
        <w:t>the whole paid class of contributors to the Newspaper Press of the United Kingdom namely Editors Proprietors Managers Sub-Editors Leader Writers Reporters Artists Reviewers Fine Art Musical and Dramatic Critics Commercial Writers Correspondents in the United Kingdom and abroad including the Correspondents of Foreign Newspapers residing in the United Kingdom</w:t>
      </w:r>
      <w:r w:rsidR="0034192C" w:rsidRPr="00F172D7">
        <w:rPr>
          <w:rFonts w:ascii="Times New Roman" w:hAnsi="Times New Roman"/>
          <w:snapToGrid w:val="0"/>
          <w:color w:val="000000" w:themeColor="text1"/>
          <w:sz w:val="28"/>
        </w:rPr>
        <w:t xml:space="preserve"> and any other journalists</w:t>
      </w:r>
      <w:r w:rsidRPr="00F172D7">
        <w:rPr>
          <w:rFonts w:ascii="Times New Roman" w:hAnsi="Times New Roman"/>
          <w:snapToGrid w:val="0"/>
          <w:color w:val="000000" w:themeColor="text1"/>
          <w:sz w:val="28"/>
        </w:rPr>
        <w:t xml:space="preserve"> and the word person shall include women.</w:t>
      </w:r>
    </w:p>
    <w:p w14:paraId="690DD2AB" w14:textId="7B74F1D4" w:rsidR="00694952" w:rsidRPr="00373D25" w:rsidRDefault="00694952" w:rsidP="00066120">
      <w:pPr>
        <w:widowControl w:val="0"/>
        <w:jc w:val="both"/>
        <w:rPr>
          <w:rFonts w:ascii="Times New Roman" w:hAnsi="Times New Roman"/>
          <w:strike/>
          <w:snapToGrid w:val="0"/>
          <w:color w:val="FF0000"/>
          <w:sz w:val="28"/>
        </w:rPr>
      </w:pPr>
      <w:r w:rsidRPr="0034192C">
        <w:rPr>
          <w:rFonts w:ascii="Times New Roman" w:hAnsi="Times New Roman"/>
          <w:strike/>
          <w:snapToGrid w:val="0"/>
          <w:color w:val="FF0000"/>
          <w:sz w:val="28"/>
        </w:rPr>
        <w:t xml:space="preserve">    </w:t>
      </w:r>
    </w:p>
    <w:p w14:paraId="73CA5A04" w14:textId="685DD239" w:rsidR="0034192C" w:rsidRPr="00373D25" w:rsidRDefault="0034192C" w:rsidP="00066120">
      <w:pPr>
        <w:widowControl w:val="0"/>
        <w:jc w:val="both"/>
        <w:rPr>
          <w:rFonts w:ascii="Times New Roman" w:hAnsi="Times New Roman"/>
          <w:snapToGrid w:val="0"/>
          <w:color w:val="000000" w:themeColor="text1"/>
          <w:sz w:val="28"/>
        </w:rPr>
      </w:pPr>
      <w:r w:rsidRPr="00373D25">
        <w:rPr>
          <w:rFonts w:ascii="Times New Roman" w:hAnsi="Times New Roman"/>
          <w:snapToGrid w:val="0"/>
          <w:color w:val="000000" w:themeColor="text1"/>
          <w:sz w:val="28"/>
        </w:rPr>
        <w:t>OFFICERS AND COUNCIL</w:t>
      </w:r>
    </w:p>
    <w:p w14:paraId="6630D405" w14:textId="77777777" w:rsidR="0034192C" w:rsidRDefault="0034192C" w:rsidP="00066120">
      <w:pPr>
        <w:widowControl w:val="0"/>
        <w:jc w:val="both"/>
        <w:rPr>
          <w:rFonts w:ascii="Times New Roman" w:hAnsi="Times New Roman"/>
          <w:snapToGrid w:val="0"/>
          <w:sz w:val="28"/>
        </w:rPr>
      </w:pPr>
    </w:p>
    <w:p w14:paraId="5257D618" w14:textId="540C60DF" w:rsidR="00694952" w:rsidRPr="00A6063D" w:rsidRDefault="00694952" w:rsidP="00066120">
      <w:pPr>
        <w:widowControl w:val="0"/>
        <w:jc w:val="both"/>
        <w:rPr>
          <w:rFonts w:ascii="Times New Roman" w:hAnsi="Times New Roman"/>
          <w:strike/>
          <w:snapToGrid w:val="0"/>
          <w:color w:val="000000" w:themeColor="text1"/>
          <w:sz w:val="28"/>
        </w:rPr>
      </w:pPr>
      <w:r w:rsidRPr="00A6063D">
        <w:rPr>
          <w:rFonts w:ascii="Times New Roman" w:hAnsi="Times New Roman"/>
          <w:snapToGrid w:val="0"/>
          <w:color w:val="000000" w:themeColor="text1"/>
          <w:sz w:val="28"/>
        </w:rPr>
        <w:t>AND WE DO HEREBY ALSO WILL GRANT AND DECLARE that there shall be a President</w:t>
      </w:r>
      <w:r w:rsidR="00732D30" w:rsidRPr="00A6063D">
        <w:rPr>
          <w:rFonts w:ascii="Times New Roman" w:hAnsi="Times New Roman"/>
          <w:snapToGrid w:val="0"/>
          <w:color w:val="000000" w:themeColor="text1"/>
          <w:sz w:val="28"/>
        </w:rPr>
        <w:t xml:space="preserve"> </w:t>
      </w:r>
      <w:r w:rsidRPr="00A6063D">
        <w:rPr>
          <w:rFonts w:ascii="Times New Roman" w:hAnsi="Times New Roman"/>
          <w:snapToGrid w:val="0"/>
          <w:color w:val="000000" w:themeColor="text1"/>
          <w:sz w:val="28"/>
        </w:rPr>
        <w:t>Vice-President</w:t>
      </w:r>
      <w:r w:rsidR="005A158F" w:rsidRPr="00A6063D">
        <w:rPr>
          <w:rFonts w:ascii="Times New Roman" w:hAnsi="Times New Roman"/>
          <w:snapToGrid w:val="0"/>
          <w:color w:val="000000" w:themeColor="text1"/>
          <w:sz w:val="28"/>
        </w:rPr>
        <w:t xml:space="preserve">s </w:t>
      </w:r>
      <w:r w:rsidRPr="00A6063D">
        <w:rPr>
          <w:rFonts w:ascii="Times New Roman" w:hAnsi="Times New Roman"/>
          <w:snapToGrid w:val="0"/>
          <w:color w:val="000000" w:themeColor="text1"/>
          <w:sz w:val="28"/>
        </w:rPr>
        <w:t xml:space="preserve">Auditors and Council of the said body politic and corporate and that the Council </w:t>
      </w:r>
      <w:r w:rsidR="006C01AE" w:rsidRPr="00A6063D">
        <w:rPr>
          <w:rFonts w:ascii="Times New Roman" w:hAnsi="Times New Roman"/>
          <w:snapToGrid w:val="0"/>
          <w:color w:val="000000" w:themeColor="text1"/>
          <w:sz w:val="28"/>
        </w:rPr>
        <w:t xml:space="preserve">which shall be the Board of Trustees of the said Fund </w:t>
      </w:r>
      <w:r w:rsidRPr="00A6063D">
        <w:rPr>
          <w:rFonts w:ascii="Times New Roman" w:hAnsi="Times New Roman"/>
          <w:snapToGrid w:val="0"/>
          <w:color w:val="000000" w:themeColor="text1"/>
          <w:sz w:val="28"/>
        </w:rPr>
        <w:t>shall</w:t>
      </w:r>
      <w:r w:rsidR="00D77974" w:rsidRPr="00A6063D">
        <w:rPr>
          <w:rFonts w:ascii="Times New Roman" w:hAnsi="Times New Roman"/>
          <w:snapToGrid w:val="0"/>
          <w:color w:val="000000" w:themeColor="text1"/>
          <w:sz w:val="28"/>
        </w:rPr>
        <w:t xml:space="preserve"> be comprised of not more than 9 and no f</w:t>
      </w:r>
      <w:r w:rsidR="00076CC1" w:rsidRPr="00A6063D">
        <w:rPr>
          <w:rFonts w:ascii="Times New Roman" w:hAnsi="Times New Roman"/>
          <w:snapToGrid w:val="0"/>
          <w:color w:val="000000" w:themeColor="text1"/>
          <w:sz w:val="28"/>
        </w:rPr>
        <w:t>ewer</w:t>
      </w:r>
      <w:r w:rsidR="00D77974" w:rsidRPr="00A6063D">
        <w:rPr>
          <w:rFonts w:ascii="Times New Roman" w:hAnsi="Times New Roman"/>
          <w:snapToGrid w:val="0"/>
          <w:color w:val="000000" w:themeColor="text1"/>
          <w:sz w:val="28"/>
        </w:rPr>
        <w:t xml:space="preserve"> than 4 members including </w:t>
      </w:r>
      <w:r w:rsidR="008625A4" w:rsidRPr="00A6063D">
        <w:rPr>
          <w:rFonts w:ascii="Times New Roman" w:hAnsi="Times New Roman"/>
          <w:snapToGrid w:val="0"/>
          <w:color w:val="000000" w:themeColor="text1"/>
          <w:sz w:val="28"/>
        </w:rPr>
        <w:t>Chair</w:t>
      </w:r>
      <w:r w:rsidR="00A6063D" w:rsidRPr="00A6063D">
        <w:rPr>
          <w:rFonts w:ascii="Times New Roman" w:hAnsi="Times New Roman"/>
          <w:snapToGrid w:val="0"/>
          <w:color w:val="000000" w:themeColor="text1"/>
          <w:sz w:val="28"/>
        </w:rPr>
        <w:t xml:space="preserve"> and </w:t>
      </w:r>
      <w:r w:rsidR="008625A4" w:rsidRPr="00A6063D">
        <w:rPr>
          <w:rFonts w:ascii="Times New Roman" w:hAnsi="Times New Roman"/>
          <w:snapToGrid w:val="0"/>
          <w:color w:val="000000" w:themeColor="text1"/>
          <w:sz w:val="28"/>
        </w:rPr>
        <w:t>Vice Chair</w:t>
      </w:r>
      <w:r w:rsidR="00076CC1" w:rsidRPr="00A6063D">
        <w:rPr>
          <w:rFonts w:ascii="Times New Roman" w:hAnsi="Times New Roman"/>
          <w:snapToGrid w:val="0"/>
          <w:color w:val="000000" w:themeColor="text1"/>
          <w:sz w:val="28"/>
        </w:rPr>
        <w:t>.</w:t>
      </w:r>
      <w:r w:rsidR="006C01AE" w:rsidRPr="00A6063D">
        <w:rPr>
          <w:rFonts w:ascii="Times New Roman" w:hAnsi="Times New Roman"/>
          <w:snapToGrid w:val="0"/>
          <w:color w:val="000000" w:themeColor="text1"/>
          <w:sz w:val="28"/>
        </w:rPr>
        <w:t xml:space="preserve"> </w:t>
      </w:r>
      <w:r w:rsidRPr="00A6063D">
        <w:rPr>
          <w:rFonts w:ascii="Times New Roman" w:hAnsi="Times New Roman"/>
          <w:snapToGrid w:val="0"/>
          <w:color w:val="000000" w:themeColor="text1"/>
          <w:sz w:val="28"/>
        </w:rPr>
        <w:t xml:space="preserve">Members of the said body politic and corporate </w:t>
      </w:r>
      <w:r w:rsidR="00E415CA" w:rsidRPr="00A6063D">
        <w:rPr>
          <w:rFonts w:ascii="Times New Roman" w:hAnsi="Times New Roman"/>
          <w:snapToGrid w:val="0"/>
          <w:color w:val="000000" w:themeColor="text1"/>
          <w:sz w:val="28"/>
        </w:rPr>
        <w:t xml:space="preserve">shall be </w:t>
      </w:r>
      <w:r w:rsidRPr="00A6063D">
        <w:rPr>
          <w:rFonts w:ascii="Times New Roman" w:hAnsi="Times New Roman"/>
          <w:snapToGrid w:val="0"/>
          <w:color w:val="000000" w:themeColor="text1"/>
          <w:sz w:val="28"/>
        </w:rPr>
        <w:t>elected at the Annual General Meeting in each year according to the Regulations now or which hereafter may be in force.</w:t>
      </w:r>
    </w:p>
    <w:p w14:paraId="0EBD26BF" w14:textId="77777777" w:rsidR="00694952" w:rsidRPr="00A6063D" w:rsidRDefault="00694952" w:rsidP="00066120">
      <w:pPr>
        <w:widowControl w:val="0"/>
        <w:jc w:val="both"/>
        <w:rPr>
          <w:rFonts w:ascii="Times New Roman" w:hAnsi="Times New Roman"/>
          <w:snapToGrid w:val="0"/>
          <w:color w:val="000000" w:themeColor="text1"/>
          <w:sz w:val="28"/>
        </w:rPr>
      </w:pPr>
    </w:p>
    <w:p w14:paraId="09842091" w14:textId="77777777" w:rsidR="00694952" w:rsidRDefault="00694952" w:rsidP="00066120">
      <w:pPr>
        <w:widowControl w:val="0"/>
        <w:jc w:val="both"/>
        <w:rPr>
          <w:rFonts w:ascii="Times New Roman" w:hAnsi="Times New Roman"/>
          <w:snapToGrid w:val="0"/>
          <w:sz w:val="28"/>
        </w:rPr>
      </w:pPr>
    </w:p>
    <w:p w14:paraId="4468D2E6" w14:textId="7CA0FC6C" w:rsidR="002268CA" w:rsidRPr="00A6063D" w:rsidRDefault="002268CA" w:rsidP="00066120">
      <w:pPr>
        <w:widowControl w:val="0"/>
        <w:jc w:val="both"/>
        <w:rPr>
          <w:rFonts w:ascii="Times New Roman" w:hAnsi="Times New Roman"/>
          <w:snapToGrid w:val="0"/>
          <w:color w:val="000000" w:themeColor="text1"/>
          <w:sz w:val="28"/>
        </w:rPr>
      </w:pPr>
      <w:r w:rsidRPr="00A6063D">
        <w:rPr>
          <w:rFonts w:ascii="Times New Roman" w:hAnsi="Times New Roman"/>
          <w:snapToGrid w:val="0"/>
          <w:color w:val="000000" w:themeColor="text1"/>
          <w:sz w:val="28"/>
        </w:rPr>
        <w:t>GENERAL MEETINGS</w:t>
      </w:r>
    </w:p>
    <w:p w14:paraId="4B04E834" w14:textId="77777777" w:rsidR="002268CA" w:rsidRPr="00A6063D" w:rsidRDefault="002268CA" w:rsidP="00066120">
      <w:pPr>
        <w:widowControl w:val="0"/>
        <w:jc w:val="both"/>
        <w:rPr>
          <w:rFonts w:ascii="Times New Roman" w:hAnsi="Times New Roman"/>
          <w:snapToGrid w:val="0"/>
          <w:color w:val="000000" w:themeColor="text1"/>
          <w:sz w:val="28"/>
        </w:rPr>
      </w:pPr>
    </w:p>
    <w:p w14:paraId="2464471C" w14:textId="046FAB22" w:rsidR="00694952" w:rsidRPr="00A6063D" w:rsidRDefault="00694952" w:rsidP="00066120">
      <w:pPr>
        <w:widowControl w:val="0"/>
        <w:jc w:val="both"/>
        <w:rPr>
          <w:rFonts w:ascii="Times New Roman" w:hAnsi="Times New Roman"/>
          <w:snapToGrid w:val="0"/>
          <w:color w:val="000000" w:themeColor="text1"/>
          <w:sz w:val="28"/>
        </w:rPr>
      </w:pPr>
      <w:r w:rsidRPr="00A6063D">
        <w:rPr>
          <w:rFonts w:ascii="Times New Roman" w:hAnsi="Times New Roman"/>
          <w:snapToGrid w:val="0"/>
          <w:color w:val="000000" w:themeColor="text1"/>
          <w:sz w:val="28"/>
        </w:rPr>
        <w:t xml:space="preserve">AND WE FURTHER WILL GRANT AND DECLARE that there shall be a </w:t>
      </w:r>
      <w:r w:rsidR="006C01AE" w:rsidRPr="00A6063D">
        <w:rPr>
          <w:rFonts w:ascii="Times New Roman" w:hAnsi="Times New Roman"/>
          <w:snapToGrid w:val="0"/>
          <w:color w:val="000000" w:themeColor="text1"/>
          <w:sz w:val="28"/>
        </w:rPr>
        <w:t>G</w:t>
      </w:r>
      <w:r w:rsidRPr="00A6063D">
        <w:rPr>
          <w:rFonts w:ascii="Times New Roman" w:hAnsi="Times New Roman"/>
          <w:snapToGrid w:val="0"/>
          <w:color w:val="000000" w:themeColor="text1"/>
          <w:sz w:val="28"/>
        </w:rPr>
        <w:t xml:space="preserve">eneral </w:t>
      </w:r>
      <w:r w:rsidR="006C01AE" w:rsidRPr="00A6063D">
        <w:rPr>
          <w:rFonts w:ascii="Times New Roman" w:hAnsi="Times New Roman"/>
          <w:snapToGrid w:val="0"/>
          <w:color w:val="000000" w:themeColor="text1"/>
          <w:sz w:val="28"/>
        </w:rPr>
        <w:t>M</w:t>
      </w:r>
      <w:r w:rsidRPr="00A6063D">
        <w:rPr>
          <w:rFonts w:ascii="Times New Roman" w:hAnsi="Times New Roman"/>
          <w:snapToGrid w:val="0"/>
          <w:color w:val="000000" w:themeColor="text1"/>
          <w:sz w:val="28"/>
        </w:rPr>
        <w:t xml:space="preserve">eeting of the Members of the said body corporate and politic hereby established to be held annually on such day in the first quarter of each year as the </w:t>
      </w:r>
      <w:proofErr w:type="gramStart"/>
      <w:r w:rsidRPr="00A6063D">
        <w:rPr>
          <w:rFonts w:ascii="Times New Roman" w:hAnsi="Times New Roman"/>
          <w:snapToGrid w:val="0"/>
          <w:color w:val="000000" w:themeColor="text1"/>
          <w:sz w:val="28"/>
        </w:rPr>
        <w:t>Bye-Laws</w:t>
      </w:r>
      <w:proofErr w:type="gramEnd"/>
      <w:r w:rsidRPr="00A6063D">
        <w:rPr>
          <w:rFonts w:ascii="Times New Roman" w:hAnsi="Times New Roman"/>
          <w:snapToGrid w:val="0"/>
          <w:color w:val="000000" w:themeColor="text1"/>
          <w:sz w:val="28"/>
        </w:rPr>
        <w:t xml:space="preserve"> may appoint.</w:t>
      </w:r>
    </w:p>
    <w:p w14:paraId="3608B0A6" w14:textId="77777777" w:rsidR="00694952" w:rsidRPr="00A6063D" w:rsidRDefault="00694952" w:rsidP="00066120">
      <w:pPr>
        <w:widowControl w:val="0"/>
        <w:jc w:val="both"/>
        <w:rPr>
          <w:rFonts w:ascii="Times New Roman" w:hAnsi="Times New Roman"/>
          <w:snapToGrid w:val="0"/>
          <w:color w:val="000000" w:themeColor="text1"/>
          <w:sz w:val="28"/>
        </w:rPr>
      </w:pPr>
    </w:p>
    <w:p w14:paraId="004C1EA6" w14:textId="3AEF6BEF" w:rsidR="002268CA" w:rsidRPr="00A6063D" w:rsidRDefault="002268CA" w:rsidP="00066120">
      <w:pPr>
        <w:widowControl w:val="0"/>
        <w:jc w:val="both"/>
        <w:rPr>
          <w:rFonts w:ascii="Times New Roman" w:hAnsi="Times New Roman"/>
          <w:snapToGrid w:val="0"/>
          <w:color w:val="000000" w:themeColor="text1"/>
          <w:sz w:val="28"/>
        </w:rPr>
      </w:pPr>
      <w:r w:rsidRPr="00A6063D">
        <w:rPr>
          <w:rFonts w:ascii="Times New Roman" w:hAnsi="Times New Roman"/>
          <w:snapToGrid w:val="0"/>
          <w:color w:val="000000" w:themeColor="text1"/>
          <w:sz w:val="28"/>
        </w:rPr>
        <w:t>IMPLEMENTATION OF THE OBJECTS</w:t>
      </w:r>
    </w:p>
    <w:p w14:paraId="5A536D6D" w14:textId="77777777" w:rsidR="002268CA" w:rsidRDefault="002268CA" w:rsidP="00066120">
      <w:pPr>
        <w:widowControl w:val="0"/>
        <w:jc w:val="both"/>
        <w:rPr>
          <w:rFonts w:ascii="Times New Roman" w:hAnsi="Times New Roman"/>
          <w:snapToGrid w:val="0"/>
          <w:sz w:val="28"/>
        </w:rPr>
      </w:pPr>
    </w:p>
    <w:p w14:paraId="066DA1FB" w14:textId="0340719E" w:rsidR="00694952" w:rsidRDefault="00694952" w:rsidP="00066120">
      <w:pPr>
        <w:widowControl w:val="0"/>
        <w:jc w:val="both"/>
        <w:rPr>
          <w:rFonts w:ascii="Times New Roman" w:hAnsi="Times New Roman"/>
          <w:snapToGrid w:val="0"/>
          <w:sz w:val="28"/>
        </w:rPr>
      </w:pPr>
      <w:r>
        <w:rPr>
          <w:rFonts w:ascii="Times New Roman" w:hAnsi="Times New Roman"/>
          <w:snapToGrid w:val="0"/>
          <w:sz w:val="28"/>
        </w:rPr>
        <w:t xml:space="preserve">AND WE FURTHER WILL GRANT AND DECLARE that the Council shall direct and manage the affairs of the said body politic and corporate and that the said Council shall take into consideration all applications recommendations and suggestions to be made or addressed to the said body politic and corporate for the assistance and relief of the persons in adverse circumstances and shall determine what persons are the proper objects to be relieved and also the amount of the relief to be granted and the decision of the said Council shall be final. </w:t>
      </w:r>
    </w:p>
    <w:p w14:paraId="36EBCD36" w14:textId="77777777" w:rsidR="00694952" w:rsidRDefault="00694952" w:rsidP="00066120">
      <w:pPr>
        <w:widowControl w:val="0"/>
        <w:jc w:val="both"/>
        <w:rPr>
          <w:rFonts w:ascii="Times New Roman" w:hAnsi="Times New Roman"/>
          <w:snapToGrid w:val="0"/>
          <w:sz w:val="28"/>
        </w:rPr>
      </w:pPr>
    </w:p>
    <w:p w14:paraId="11749728" w14:textId="22FF26C7" w:rsidR="002268CA" w:rsidRPr="00A6063D" w:rsidRDefault="002268CA" w:rsidP="00066120">
      <w:pPr>
        <w:widowControl w:val="0"/>
        <w:jc w:val="both"/>
        <w:rPr>
          <w:rFonts w:ascii="Times New Roman" w:hAnsi="Times New Roman"/>
          <w:snapToGrid w:val="0"/>
          <w:color w:val="000000" w:themeColor="text1"/>
          <w:sz w:val="28"/>
        </w:rPr>
      </w:pPr>
      <w:r w:rsidRPr="00A6063D">
        <w:rPr>
          <w:rFonts w:ascii="Times New Roman" w:hAnsi="Times New Roman"/>
          <w:snapToGrid w:val="0"/>
          <w:color w:val="000000" w:themeColor="text1"/>
          <w:sz w:val="28"/>
        </w:rPr>
        <w:lastRenderedPageBreak/>
        <w:t>APPOINTMENT OF OFFICERS</w:t>
      </w:r>
    </w:p>
    <w:p w14:paraId="2B967161" w14:textId="77777777" w:rsidR="002268CA" w:rsidRDefault="002268CA" w:rsidP="00066120">
      <w:pPr>
        <w:widowControl w:val="0"/>
        <w:jc w:val="both"/>
        <w:rPr>
          <w:rFonts w:ascii="Times New Roman" w:hAnsi="Times New Roman"/>
          <w:snapToGrid w:val="0"/>
          <w:sz w:val="28"/>
        </w:rPr>
      </w:pPr>
    </w:p>
    <w:p w14:paraId="0F2C5ED8" w14:textId="40D7A309" w:rsidR="00694952" w:rsidRDefault="00694952" w:rsidP="00066120">
      <w:pPr>
        <w:widowControl w:val="0"/>
        <w:jc w:val="both"/>
        <w:rPr>
          <w:rFonts w:ascii="Times New Roman" w:hAnsi="Times New Roman"/>
          <w:snapToGrid w:val="0"/>
          <w:sz w:val="28"/>
        </w:rPr>
      </w:pPr>
      <w:r>
        <w:rPr>
          <w:rFonts w:ascii="Times New Roman" w:hAnsi="Times New Roman"/>
          <w:snapToGrid w:val="0"/>
          <w:sz w:val="28"/>
        </w:rPr>
        <w:t>OUR WILL AND PLEASURE IS that Sir ALGERNON BORTHWICK Bart. M.P. shall be the first President of the said body politic and corporate that HYDE CLARKE Esq. shall be the first Treasurer and that the first Members of the Council shall be Sir JOHN RICHARD SOMERS VINE Dr JOHN WILLIAM COOPER THOMPSON COOPER BROCKWELL DALTON WILLIAM MACKENZIE DUCKWORTH HENRY FINDON RICHARD COWING JAMES HECKSCHER ROBERT LEWIS JAMES WILLIAM ERNEST PITT EDWARD EDEN PEACOCK JOSEPH PULLAN CHARLES HENDERSON SCOTT WILLIAM SENIOR JAMES TODD GOODENOUGH TAYLOR AND WALTER WOOD.OUR FURTHER WILL AND PLEASURE IS that they and each of them shall hold their respective offices until the due election of their successors which shall take place at a General Meeting of the body politic and corporate to be held within six calendar months of the date of the grant of the Charter.</w:t>
      </w:r>
    </w:p>
    <w:p w14:paraId="343F5039" w14:textId="77777777" w:rsidR="00694952" w:rsidRDefault="00694952" w:rsidP="00066120">
      <w:pPr>
        <w:widowControl w:val="0"/>
        <w:jc w:val="both"/>
        <w:rPr>
          <w:rFonts w:ascii="Times New Roman" w:hAnsi="Times New Roman"/>
          <w:snapToGrid w:val="0"/>
          <w:sz w:val="28"/>
        </w:rPr>
      </w:pPr>
    </w:p>
    <w:p w14:paraId="7E726A94" w14:textId="129FA2CD" w:rsidR="002268CA" w:rsidRPr="00373D25" w:rsidRDefault="002268CA" w:rsidP="00066120">
      <w:pPr>
        <w:widowControl w:val="0"/>
        <w:jc w:val="both"/>
        <w:rPr>
          <w:rFonts w:ascii="Times New Roman" w:hAnsi="Times New Roman"/>
          <w:snapToGrid w:val="0"/>
          <w:color w:val="000000" w:themeColor="text1"/>
          <w:sz w:val="28"/>
        </w:rPr>
      </w:pPr>
      <w:r w:rsidRPr="00373D25">
        <w:rPr>
          <w:rFonts w:ascii="Times New Roman" w:hAnsi="Times New Roman"/>
          <w:snapToGrid w:val="0"/>
          <w:color w:val="000000" w:themeColor="text1"/>
          <w:sz w:val="28"/>
        </w:rPr>
        <w:t>B</w:t>
      </w:r>
      <w:r w:rsidR="002B022B" w:rsidRPr="00373D25">
        <w:rPr>
          <w:rFonts w:ascii="Times New Roman" w:hAnsi="Times New Roman"/>
          <w:snapToGrid w:val="0"/>
          <w:color w:val="000000" w:themeColor="text1"/>
          <w:sz w:val="28"/>
        </w:rPr>
        <w:t>YE-LAWS</w:t>
      </w:r>
    </w:p>
    <w:p w14:paraId="03CA6559" w14:textId="77777777" w:rsidR="002268CA" w:rsidRPr="00373D25" w:rsidRDefault="002268CA" w:rsidP="00066120">
      <w:pPr>
        <w:widowControl w:val="0"/>
        <w:jc w:val="both"/>
        <w:rPr>
          <w:rFonts w:ascii="Times New Roman" w:hAnsi="Times New Roman"/>
          <w:snapToGrid w:val="0"/>
          <w:color w:val="000000" w:themeColor="text1"/>
          <w:sz w:val="28"/>
        </w:rPr>
      </w:pPr>
    </w:p>
    <w:p w14:paraId="7BF566AE" w14:textId="487F6CC9" w:rsidR="00694952" w:rsidRPr="00373D25" w:rsidRDefault="00694952" w:rsidP="00066120">
      <w:pPr>
        <w:widowControl w:val="0"/>
        <w:jc w:val="both"/>
        <w:rPr>
          <w:rFonts w:ascii="Times New Roman" w:hAnsi="Times New Roman"/>
          <w:strike/>
          <w:snapToGrid w:val="0"/>
          <w:color w:val="000000" w:themeColor="text1"/>
          <w:sz w:val="28"/>
        </w:rPr>
      </w:pPr>
      <w:r w:rsidRPr="00373D25">
        <w:rPr>
          <w:rFonts w:ascii="Times New Roman" w:hAnsi="Times New Roman"/>
          <w:snapToGrid w:val="0"/>
          <w:color w:val="000000" w:themeColor="text1"/>
          <w:sz w:val="28"/>
        </w:rPr>
        <w:t xml:space="preserve">AND OUR WILL AND PLEASURE IS that the Council may from time to time make revoke alter and amend </w:t>
      </w:r>
      <w:proofErr w:type="gramStart"/>
      <w:r w:rsidRPr="00373D25">
        <w:rPr>
          <w:rFonts w:ascii="Times New Roman" w:hAnsi="Times New Roman"/>
          <w:snapToGrid w:val="0"/>
          <w:color w:val="000000" w:themeColor="text1"/>
          <w:sz w:val="28"/>
        </w:rPr>
        <w:t>Bye-Laws</w:t>
      </w:r>
      <w:proofErr w:type="gramEnd"/>
      <w:r w:rsidR="002B022B" w:rsidRPr="00373D25">
        <w:rPr>
          <w:rFonts w:ascii="Times New Roman" w:hAnsi="Times New Roman"/>
          <w:snapToGrid w:val="0"/>
          <w:color w:val="000000" w:themeColor="text1"/>
          <w:sz w:val="28"/>
        </w:rPr>
        <w:t>.</w:t>
      </w:r>
      <w:r w:rsidRPr="00373D25">
        <w:rPr>
          <w:rFonts w:ascii="Times New Roman" w:hAnsi="Times New Roman"/>
          <w:snapToGrid w:val="0"/>
          <w:color w:val="000000" w:themeColor="text1"/>
          <w:sz w:val="28"/>
        </w:rPr>
        <w:t xml:space="preserve"> </w:t>
      </w:r>
    </w:p>
    <w:p w14:paraId="10712876" w14:textId="77777777" w:rsidR="00694952" w:rsidRPr="00373D25" w:rsidRDefault="00694952" w:rsidP="00694952">
      <w:pPr>
        <w:widowControl w:val="0"/>
        <w:rPr>
          <w:rFonts w:ascii="Times New Roman" w:hAnsi="Times New Roman"/>
          <w:snapToGrid w:val="0"/>
          <w:color w:val="000000" w:themeColor="text1"/>
          <w:sz w:val="28"/>
        </w:rPr>
      </w:pPr>
    </w:p>
    <w:p w14:paraId="37F50734" w14:textId="2D4B4727" w:rsidR="002B022B" w:rsidRPr="00373D25" w:rsidRDefault="002B022B" w:rsidP="002F6EA7">
      <w:pPr>
        <w:widowControl w:val="0"/>
        <w:jc w:val="both"/>
        <w:rPr>
          <w:rFonts w:ascii="Times New Roman" w:hAnsi="Times New Roman"/>
          <w:snapToGrid w:val="0"/>
          <w:color w:val="000000" w:themeColor="text1"/>
          <w:sz w:val="28"/>
        </w:rPr>
      </w:pPr>
      <w:r w:rsidRPr="00373D25">
        <w:rPr>
          <w:rFonts w:ascii="Times New Roman" w:hAnsi="Times New Roman"/>
          <w:snapToGrid w:val="0"/>
          <w:color w:val="000000" w:themeColor="text1"/>
          <w:sz w:val="28"/>
        </w:rPr>
        <w:t>RULES AND REGULATIONS</w:t>
      </w:r>
    </w:p>
    <w:p w14:paraId="0F771727" w14:textId="77777777" w:rsidR="002B022B" w:rsidRPr="00373D25" w:rsidRDefault="002B022B" w:rsidP="002F6EA7">
      <w:pPr>
        <w:widowControl w:val="0"/>
        <w:jc w:val="both"/>
        <w:rPr>
          <w:rFonts w:ascii="Times New Roman" w:hAnsi="Times New Roman"/>
          <w:snapToGrid w:val="0"/>
          <w:color w:val="000000" w:themeColor="text1"/>
          <w:sz w:val="28"/>
        </w:rPr>
      </w:pPr>
    </w:p>
    <w:p w14:paraId="6029E519" w14:textId="5B7D4724" w:rsidR="00694952" w:rsidRPr="0010253F" w:rsidRDefault="00694952" w:rsidP="002F6EA7">
      <w:pPr>
        <w:widowControl w:val="0"/>
        <w:jc w:val="both"/>
        <w:rPr>
          <w:rFonts w:ascii="Times New Roman" w:hAnsi="Times New Roman"/>
          <w:snapToGrid w:val="0"/>
          <w:color w:val="000000" w:themeColor="text1"/>
          <w:sz w:val="28"/>
        </w:rPr>
      </w:pPr>
      <w:r w:rsidRPr="00373D25">
        <w:rPr>
          <w:rFonts w:ascii="Times New Roman" w:hAnsi="Times New Roman"/>
          <w:snapToGrid w:val="0"/>
          <w:color w:val="000000" w:themeColor="text1"/>
          <w:sz w:val="28"/>
        </w:rPr>
        <w:t xml:space="preserve">WE DO FURTHER WILL AND </w:t>
      </w:r>
      <w:r>
        <w:rPr>
          <w:rFonts w:ascii="Times New Roman" w:hAnsi="Times New Roman"/>
          <w:snapToGrid w:val="0"/>
          <w:sz w:val="28"/>
        </w:rPr>
        <w:t xml:space="preserve">DECLARE that the existing rules and regulations of the said Society shall so far as they are applicable apply to the Corporation its Council Members and affairs until </w:t>
      </w:r>
      <w:proofErr w:type="gramStart"/>
      <w:r>
        <w:rPr>
          <w:rFonts w:ascii="Times New Roman" w:hAnsi="Times New Roman"/>
          <w:snapToGrid w:val="0"/>
          <w:sz w:val="28"/>
        </w:rPr>
        <w:t>Bye-Laws</w:t>
      </w:r>
      <w:proofErr w:type="gramEnd"/>
      <w:r>
        <w:rPr>
          <w:rFonts w:ascii="Times New Roman" w:hAnsi="Times New Roman"/>
          <w:snapToGrid w:val="0"/>
          <w:sz w:val="28"/>
        </w:rPr>
        <w:t xml:space="preserve"> made under these Presents have come into </w:t>
      </w:r>
      <w:r w:rsidRPr="0010253F">
        <w:rPr>
          <w:rFonts w:ascii="Times New Roman" w:hAnsi="Times New Roman"/>
          <w:snapToGrid w:val="0"/>
          <w:color w:val="000000" w:themeColor="text1"/>
          <w:sz w:val="28"/>
        </w:rPr>
        <w:t xml:space="preserve">force </w:t>
      </w:r>
      <w:r w:rsidR="002B022B" w:rsidRPr="0010253F">
        <w:rPr>
          <w:rFonts w:ascii="Times New Roman" w:hAnsi="Times New Roman"/>
          <w:snapToGrid w:val="0"/>
          <w:color w:val="000000" w:themeColor="text1"/>
          <w:sz w:val="28"/>
        </w:rPr>
        <w:t>and may be amended or replaced a the Council may consider necessary</w:t>
      </w:r>
      <w:r w:rsidRPr="0010253F">
        <w:rPr>
          <w:rFonts w:ascii="Times New Roman" w:hAnsi="Times New Roman"/>
          <w:snapToGrid w:val="0"/>
          <w:color w:val="000000" w:themeColor="text1"/>
          <w:sz w:val="28"/>
        </w:rPr>
        <w:t xml:space="preserve">. </w:t>
      </w:r>
    </w:p>
    <w:p w14:paraId="4246CCB2" w14:textId="77777777" w:rsidR="00694952" w:rsidRPr="0010253F" w:rsidRDefault="00694952" w:rsidP="002F6EA7">
      <w:pPr>
        <w:widowControl w:val="0"/>
        <w:jc w:val="both"/>
        <w:rPr>
          <w:rFonts w:ascii="Times New Roman" w:hAnsi="Times New Roman"/>
          <w:snapToGrid w:val="0"/>
          <w:color w:val="000000" w:themeColor="text1"/>
          <w:sz w:val="28"/>
        </w:rPr>
      </w:pPr>
    </w:p>
    <w:p w14:paraId="509EEBDE" w14:textId="099C3527" w:rsidR="002B022B" w:rsidRPr="0010253F" w:rsidRDefault="002B022B" w:rsidP="002F6EA7">
      <w:pPr>
        <w:widowControl w:val="0"/>
        <w:jc w:val="both"/>
        <w:rPr>
          <w:rFonts w:ascii="Times New Roman" w:hAnsi="Times New Roman"/>
          <w:snapToGrid w:val="0"/>
          <w:color w:val="000000" w:themeColor="text1"/>
          <w:sz w:val="28"/>
        </w:rPr>
      </w:pPr>
      <w:r w:rsidRPr="0010253F">
        <w:rPr>
          <w:rFonts w:ascii="Times New Roman" w:hAnsi="Times New Roman"/>
          <w:snapToGrid w:val="0"/>
          <w:color w:val="000000" w:themeColor="text1"/>
          <w:sz w:val="28"/>
        </w:rPr>
        <w:t>CHARTER CHANGES</w:t>
      </w:r>
    </w:p>
    <w:p w14:paraId="4A37E375" w14:textId="77777777" w:rsidR="002B022B" w:rsidRPr="0010253F" w:rsidRDefault="002B022B" w:rsidP="002F6EA7">
      <w:pPr>
        <w:widowControl w:val="0"/>
        <w:jc w:val="both"/>
        <w:rPr>
          <w:rFonts w:ascii="Times New Roman" w:hAnsi="Times New Roman"/>
          <w:snapToGrid w:val="0"/>
          <w:color w:val="000000" w:themeColor="text1"/>
          <w:sz w:val="28"/>
        </w:rPr>
      </w:pPr>
    </w:p>
    <w:p w14:paraId="31278F9F" w14:textId="7BCB8846"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 xml:space="preserve">WE DO FURTHER BY THESE PRESENTS DECLARE that it is Our will and pleasure that these Presents may be </w:t>
      </w:r>
      <w:proofErr w:type="gramStart"/>
      <w:r>
        <w:rPr>
          <w:rFonts w:ascii="Times New Roman" w:hAnsi="Times New Roman"/>
          <w:snapToGrid w:val="0"/>
          <w:sz w:val="28"/>
        </w:rPr>
        <w:t>repealed  altered</w:t>
      </w:r>
      <w:proofErr w:type="gramEnd"/>
      <w:r>
        <w:rPr>
          <w:rFonts w:ascii="Times New Roman" w:hAnsi="Times New Roman"/>
          <w:snapToGrid w:val="0"/>
          <w:sz w:val="28"/>
        </w:rPr>
        <w:t xml:space="preserve"> amended or added to by any Charter granted by Us Our Heirs and Successors at anytime hereafter and accepted by a majority of two-thirds of the Members of the Corporation at a meeting specially summoned for the purpose. </w:t>
      </w:r>
    </w:p>
    <w:p w14:paraId="6A51AFAD" w14:textId="77777777" w:rsidR="002F6EA7" w:rsidRDefault="002F6EA7" w:rsidP="002F6EA7">
      <w:pPr>
        <w:widowControl w:val="0"/>
        <w:jc w:val="both"/>
        <w:rPr>
          <w:rFonts w:ascii="Times New Roman" w:hAnsi="Times New Roman"/>
          <w:snapToGrid w:val="0"/>
          <w:color w:val="FF0000"/>
          <w:sz w:val="28"/>
        </w:rPr>
      </w:pPr>
    </w:p>
    <w:p w14:paraId="55BDA120" w14:textId="3DD332D3" w:rsidR="00694952" w:rsidRPr="0010253F" w:rsidRDefault="00066120" w:rsidP="002F6EA7">
      <w:pPr>
        <w:widowControl w:val="0"/>
        <w:jc w:val="both"/>
        <w:rPr>
          <w:rFonts w:ascii="Times New Roman" w:hAnsi="Times New Roman"/>
          <w:snapToGrid w:val="0"/>
          <w:color w:val="000000" w:themeColor="text1"/>
          <w:sz w:val="28"/>
        </w:rPr>
      </w:pPr>
      <w:r w:rsidRPr="0010253F">
        <w:rPr>
          <w:rFonts w:ascii="Times New Roman" w:hAnsi="Times New Roman"/>
          <w:snapToGrid w:val="0"/>
          <w:color w:val="000000" w:themeColor="text1"/>
          <w:sz w:val="28"/>
        </w:rPr>
        <w:t>CONCLUSION</w:t>
      </w:r>
    </w:p>
    <w:p w14:paraId="73212A0B" w14:textId="77777777" w:rsidR="00066120" w:rsidRDefault="00066120" w:rsidP="002F6EA7">
      <w:pPr>
        <w:widowControl w:val="0"/>
        <w:jc w:val="both"/>
        <w:rPr>
          <w:rFonts w:ascii="Times New Roman" w:hAnsi="Times New Roman"/>
          <w:snapToGrid w:val="0"/>
          <w:sz w:val="28"/>
        </w:rPr>
      </w:pPr>
    </w:p>
    <w:p w14:paraId="04499DBD" w14:textId="77777777" w:rsidR="00066120" w:rsidRPr="00066120" w:rsidRDefault="00694952" w:rsidP="002F6EA7">
      <w:pPr>
        <w:widowControl w:val="0"/>
        <w:jc w:val="both"/>
        <w:rPr>
          <w:rFonts w:ascii="Times New Roman" w:hAnsi="Times New Roman"/>
          <w:i/>
          <w:iCs/>
          <w:snapToGrid w:val="0"/>
          <w:sz w:val="28"/>
        </w:rPr>
      </w:pPr>
      <w:r w:rsidRPr="00066120">
        <w:rPr>
          <w:rFonts w:ascii="Times New Roman" w:hAnsi="Times New Roman"/>
          <w:i/>
          <w:iCs/>
          <w:snapToGrid w:val="0"/>
          <w:sz w:val="28"/>
        </w:rPr>
        <w:t xml:space="preserve">In witness Whereof we have caused these Our Letters to be made patent </w:t>
      </w:r>
    </w:p>
    <w:p w14:paraId="67A9D95F" w14:textId="77777777" w:rsidR="00066120" w:rsidRPr="00066120" w:rsidRDefault="00066120" w:rsidP="002F6EA7">
      <w:pPr>
        <w:widowControl w:val="0"/>
        <w:jc w:val="both"/>
        <w:rPr>
          <w:rFonts w:ascii="Times New Roman" w:hAnsi="Times New Roman"/>
          <w:i/>
          <w:iCs/>
          <w:snapToGrid w:val="0"/>
          <w:sz w:val="28"/>
        </w:rPr>
      </w:pPr>
    </w:p>
    <w:p w14:paraId="2B359CD1" w14:textId="77777777" w:rsidR="00066120" w:rsidRPr="00066120" w:rsidRDefault="00694952" w:rsidP="002F6EA7">
      <w:pPr>
        <w:widowControl w:val="0"/>
        <w:jc w:val="both"/>
        <w:rPr>
          <w:rFonts w:ascii="Times New Roman" w:hAnsi="Times New Roman"/>
          <w:i/>
          <w:iCs/>
          <w:snapToGrid w:val="0"/>
          <w:sz w:val="28"/>
        </w:rPr>
      </w:pPr>
      <w:r w:rsidRPr="00066120">
        <w:rPr>
          <w:rFonts w:ascii="Times New Roman" w:hAnsi="Times New Roman"/>
          <w:i/>
          <w:iCs/>
          <w:snapToGrid w:val="0"/>
          <w:sz w:val="28"/>
        </w:rPr>
        <w:t xml:space="preserve">Witness </w:t>
      </w:r>
      <w:proofErr w:type="gramStart"/>
      <w:r w:rsidRPr="00066120">
        <w:rPr>
          <w:rFonts w:ascii="Times New Roman" w:hAnsi="Times New Roman"/>
          <w:i/>
          <w:iCs/>
          <w:snapToGrid w:val="0"/>
          <w:sz w:val="28"/>
        </w:rPr>
        <w:t>Ourself</w:t>
      </w:r>
      <w:proofErr w:type="gramEnd"/>
      <w:r w:rsidRPr="00066120">
        <w:rPr>
          <w:rFonts w:ascii="Times New Roman" w:hAnsi="Times New Roman"/>
          <w:i/>
          <w:iCs/>
          <w:snapToGrid w:val="0"/>
          <w:sz w:val="28"/>
        </w:rPr>
        <w:t xml:space="preserve"> at Westminster the 17th day of December in the 54th year of our </w:t>
      </w:r>
      <w:r w:rsidRPr="00066120">
        <w:rPr>
          <w:rFonts w:ascii="Times New Roman" w:hAnsi="Times New Roman"/>
          <w:i/>
          <w:iCs/>
          <w:snapToGrid w:val="0"/>
          <w:sz w:val="28"/>
        </w:rPr>
        <w:lastRenderedPageBreak/>
        <w:t xml:space="preserve">Reign </w:t>
      </w:r>
    </w:p>
    <w:p w14:paraId="697FFE0D" w14:textId="77777777" w:rsidR="00066120" w:rsidRPr="00066120" w:rsidRDefault="00066120" w:rsidP="002F6EA7">
      <w:pPr>
        <w:widowControl w:val="0"/>
        <w:jc w:val="both"/>
        <w:rPr>
          <w:rFonts w:ascii="Times New Roman" w:hAnsi="Times New Roman"/>
          <w:i/>
          <w:iCs/>
          <w:snapToGrid w:val="0"/>
          <w:sz w:val="28"/>
        </w:rPr>
      </w:pPr>
    </w:p>
    <w:p w14:paraId="66DB24B6" w14:textId="42CDBAB1" w:rsidR="00694952" w:rsidRPr="00066120" w:rsidRDefault="00694952" w:rsidP="002F6EA7">
      <w:pPr>
        <w:widowControl w:val="0"/>
        <w:jc w:val="both"/>
        <w:rPr>
          <w:rFonts w:ascii="Times New Roman" w:hAnsi="Times New Roman"/>
          <w:i/>
          <w:iCs/>
          <w:snapToGrid w:val="0"/>
          <w:sz w:val="28"/>
        </w:rPr>
      </w:pPr>
      <w:r w:rsidRPr="00066120">
        <w:rPr>
          <w:rFonts w:ascii="Times New Roman" w:hAnsi="Times New Roman"/>
          <w:i/>
          <w:iCs/>
          <w:snapToGrid w:val="0"/>
          <w:sz w:val="28"/>
        </w:rPr>
        <w:t>By Warrant under the Queen's Sign Manual L.S. MUIR MACKENZIE</w:t>
      </w:r>
    </w:p>
    <w:p w14:paraId="001C3D07" w14:textId="77777777" w:rsidR="00694952" w:rsidRPr="00066120" w:rsidRDefault="00694952" w:rsidP="002F6EA7">
      <w:pPr>
        <w:widowControl w:val="0"/>
        <w:jc w:val="both"/>
        <w:rPr>
          <w:rFonts w:ascii="Times New Roman" w:hAnsi="Times New Roman"/>
          <w:i/>
          <w:iCs/>
          <w:snapToGrid w:val="0"/>
          <w:sz w:val="28"/>
        </w:rPr>
      </w:pPr>
    </w:p>
    <w:p w14:paraId="109B3DD6" w14:textId="77777777" w:rsidR="00066120" w:rsidRDefault="00066120" w:rsidP="002F6EA7">
      <w:pPr>
        <w:widowControl w:val="0"/>
        <w:jc w:val="both"/>
        <w:rPr>
          <w:rFonts w:ascii="Times New Roman" w:hAnsi="Times New Roman"/>
          <w:snapToGrid w:val="0"/>
          <w:sz w:val="28"/>
        </w:rPr>
      </w:pPr>
    </w:p>
    <w:p w14:paraId="565DE007" w14:textId="2AEAE68B"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 xml:space="preserve">In the matter of the Charity called The Newspaper Press Fund regulated by Royal Charter dated the 17th December 1890; and In the matter of the Charities Act, 1960.THE CHARITY COMMISSIONERS FOR ENGLAND AND WALES HEREBY ORDER that the following Scheme be approved and </w:t>
      </w:r>
      <w:proofErr w:type="gramStart"/>
      <w:r>
        <w:rPr>
          <w:rFonts w:ascii="Times New Roman" w:hAnsi="Times New Roman"/>
          <w:snapToGrid w:val="0"/>
          <w:sz w:val="28"/>
        </w:rPr>
        <w:t>made:-</w:t>
      </w:r>
      <w:proofErr w:type="gramEnd"/>
      <w:r>
        <w:rPr>
          <w:rFonts w:ascii="Times New Roman" w:hAnsi="Times New Roman"/>
          <w:snapToGrid w:val="0"/>
          <w:sz w:val="28"/>
        </w:rPr>
        <w:t xml:space="preserve">  </w:t>
      </w:r>
    </w:p>
    <w:p w14:paraId="6A684602" w14:textId="77777777"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 xml:space="preserve">                                                                   </w:t>
      </w:r>
    </w:p>
    <w:p w14:paraId="3D529E4F" w14:textId="77777777"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 xml:space="preserve">SCHEME 1.  </w:t>
      </w:r>
    </w:p>
    <w:p w14:paraId="258FFF8A" w14:textId="77777777" w:rsidR="00694952" w:rsidRDefault="00694952" w:rsidP="002F6EA7">
      <w:pPr>
        <w:widowControl w:val="0"/>
        <w:jc w:val="both"/>
        <w:rPr>
          <w:rFonts w:ascii="Times New Roman" w:hAnsi="Times New Roman"/>
          <w:snapToGrid w:val="0"/>
          <w:sz w:val="28"/>
        </w:rPr>
      </w:pPr>
    </w:p>
    <w:p w14:paraId="204B0583" w14:textId="77777777"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 xml:space="preserve">1.  Operation of Scheme- The following provisions shall come into operation as a Scheme amending the provisions relating to the administration of the property held by the </w:t>
      </w:r>
      <w:proofErr w:type="gramStart"/>
      <w:r>
        <w:rPr>
          <w:rFonts w:ascii="Times New Roman" w:hAnsi="Times New Roman"/>
          <w:snapToGrid w:val="0"/>
          <w:sz w:val="28"/>
        </w:rPr>
        <w:t>above mentioned</w:t>
      </w:r>
      <w:proofErr w:type="gramEnd"/>
      <w:r>
        <w:rPr>
          <w:rFonts w:ascii="Times New Roman" w:hAnsi="Times New Roman"/>
          <w:snapToGrid w:val="0"/>
          <w:sz w:val="28"/>
        </w:rPr>
        <w:t xml:space="preserve"> Charity if and when Her Majesty thinks fit to amend the above mentioned Royal Charter in such manner as will permit the Scheme to have effect.</w:t>
      </w:r>
    </w:p>
    <w:p w14:paraId="791F24CA" w14:textId="77777777" w:rsidR="00694952" w:rsidRDefault="00694952" w:rsidP="002F6EA7">
      <w:pPr>
        <w:widowControl w:val="0"/>
        <w:jc w:val="both"/>
        <w:rPr>
          <w:rFonts w:ascii="Times New Roman" w:hAnsi="Times New Roman"/>
          <w:snapToGrid w:val="0"/>
          <w:sz w:val="28"/>
        </w:rPr>
      </w:pPr>
    </w:p>
    <w:p w14:paraId="3AD34E0C" w14:textId="77777777"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 xml:space="preserve">2.  Application of Property- If and in so far as the property of the Charity is not required for application in accordance with the provisions of the said Royal Charter the same may be applied towards the relief of journalists engaged in the radio and television broadcasting media of the United Kingdom who are in conditions of need, hardship or distress and the dependant relatives of such persons. </w:t>
      </w:r>
    </w:p>
    <w:p w14:paraId="5765F527" w14:textId="77777777" w:rsidR="00694952" w:rsidRDefault="00694952" w:rsidP="002F6EA7">
      <w:pPr>
        <w:widowControl w:val="0"/>
        <w:jc w:val="both"/>
        <w:rPr>
          <w:rFonts w:ascii="Times New Roman" w:hAnsi="Times New Roman"/>
          <w:snapToGrid w:val="0"/>
          <w:sz w:val="28"/>
        </w:rPr>
      </w:pPr>
    </w:p>
    <w:p w14:paraId="7D7ACE5A" w14:textId="77777777"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 xml:space="preserve">Sealed by the Order of the Commissioners this 4th day of December 1980 </w:t>
      </w:r>
    </w:p>
    <w:p w14:paraId="6B4B5631" w14:textId="77777777" w:rsidR="00694952" w:rsidRDefault="00694952" w:rsidP="002F6EA7">
      <w:pPr>
        <w:widowControl w:val="0"/>
        <w:jc w:val="both"/>
        <w:rPr>
          <w:rFonts w:ascii="Times New Roman" w:hAnsi="Times New Roman"/>
          <w:snapToGrid w:val="0"/>
          <w:sz w:val="28"/>
        </w:rPr>
      </w:pPr>
    </w:p>
    <w:p w14:paraId="44368D9C" w14:textId="77777777" w:rsidR="00694952" w:rsidRDefault="00694952" w:rsidP="002F6EA7">
      <w:pPr>
        <w:widowControl w:val="0"/>
        <w:jc w:val="both"/>
        <w:rPr>
          <w:rFonts w:ascii="Times New Roman" w:hAnsi="Times New Roman"/>
          <w:snapToGrid w:val="0"/>
          <w:sz w:val="28"/>
        </w:rPr>
      </w:pPr>
    </w:p>
    <w:p w14:paraId="7BE38497" w14:textId="77777777" w:rsidR="00694952" w:rsidRDefault="00694952" w:rsidP="002F6EA7">
      <w:pPr>
        <w:widowControl w:val="0"/>
        <w:jc w:val="both"/>
        <w:rPr>
          <w:rFonts w:ascii="Times New Roman" w:hAnsi="Times New Roman"/>
          <w:snapToGrid w:val="0"/>
          <w:sz w:val="28"/>
        </w:rPr>
      </w:pPr>
    </w:p>
    <w:p w14:paraId="62629CC6" w14:textId="77777777" w:rsidR="00694952" w:rsidRDefault="00694952" w:rsidP="002F6EA7">
      <w:pPr>
        <w:widowControl w:val="0"/>
        <w:jc w:val="both"/>
        <w:rPr>
          <w:rFonts w:ascii="Times New Roman" w:hAnsi="Times New Roman"/>
          <w:snapToGrid w:val="0"/>
          <w:sz w:val="28"/>
        </w:rPr>
      </w:pPr>
    </w:p>
    <w:p w14:paraId="7C2544F2" w14:textId="77777777" w:rsidR="00694952" w:rsidRDefault="00694952" w:rsidP="002F6EA7">
      <w:pPr>
        <w:widowControl w:val="0"/>
        <w:jc w:val="both"/>
        <w:rPr>
          <w:rFonts w:ascii="Times New Roman" w:hAnsi="Times New Roman"/>
          <w:snapToGrid w:val="0"/>
          <w:sz w:val="28"/>
        </w:rPr>
      </w:pPr>
    </w:p>
    <w:p w14:paraId="3CD30322" w14:textId="77777777" w:rsidR="00694952" w:rsidRDefault="00694952" w:rsidP="002F6EA7">
      <w:pPr>
        <w:widowControl w:val="0"/>
        <w:jc w:val="both"/>
        <w:rPr>
          <w:rFonts w:ascii="Times New Roman" w:hAnsi="Times New Roman"/>
          <w:snapToGrid w:val="0"/>
          <w:sz w:val="28"/>
        </w:rPr>
      </w:pPr>
    </w:p>
    <w:p w14:paraId="062BF5B7" w14:textId="77777777" w:rsidR="00694952" w:rsidRDefault="00694952" w:rsidP="002F6EA7">
      <w:pPr>
        <w:widowControl w:val="0"/>
        <w:jc w:val="both"/>
        <w:rPr>
          <w:rFonts w:ascii="Times New Roman" w:hAnsi="Times New Roman"/>
          <w:snapToGrid w:val="0"/>
          <w:sz w:val="28"/>
        </w:rPr>
      </w:pPr>
    </w:p>
    <w:p w14:paraId="5F7E1019" w14:textId="77777777" w:rsidR="00694952" w:rsidRDefault="00694952" w:rsidP="002F6EA7">
      <w:pPr>
        <w:widowControl w:val="0"/>
        <w:jc w:val="both"/>
        <w:rPr>
          <w:rFonts w:ascii="Times New Roman" w:hAnsi="Times New Roman"/>
          <w:snapToGrid w:val="0"/>
          <w:sz w:val="28"/>
        </w:rPr>
      </w:pPr>
    </w:p>
    <w:p w14:paraId="023C65C7" w14:textId="77777777" w:rsidR="00694952" w:rsidRDefault="00694952" w:rsidP="002F6EA7">
      <w:pPr>
        <w:widowControl w:val="0"/>
        <w:jc w:val="both"/>
        <w:rPr>
          <w:rFonts w:ascii="Times New Roman" w:hAnsi="Times New Roman"/>
          <w:snapToGrid w:val="0"/>
          <w:sz w:val="28"/>
        </w:rPr>
      </w:pPr>
    </w:p>
    <w:p w14:paraId="62193CD6" w14:textId="77777777" w:rsidR="00694952" w:rsidRDefault="00694952" w:rsidP="002F6EA7">
      <w:pPr>
        <w:widowControl w:val="0"/>
        <w:jc w:val="both"/>
        <w:rPr>
          <w:rFonts w:ascii="Times New Roman" w:hAnsi="Times New Roman"/>
          <w:snapToGrid w:val="0"/>
          <w:sz w:val="28"/>
        </w:rPr>
      </w:pPr>
    </w:p>
    <w:p w14:paraId="7D3FCAC3" w14:textId="6CDBDF4C" w:rsidR="00694952" w:rsidRDefault="00694952" w:rsidP="002F6EA7">
      <w:pPr>
        <w:widowControl w:val="0"/>
        <w:jc w:val="both"/>
        <w:rPr>
          <w:rFonts w:ascii="Times New Roman" w:hAnsi="Times New Roman"/>
          <w:snapToGrid w:val="0"/>
          <w:sz w:val="28"/>
        </w:rPr>
      </w:pPr>
      <w:r>
        <w:rPr>
          <w:noProof/>
        </w:rPr>
        <mc:AlternateContent>
          <mc:Choice Requires="wps">
            <w:drawing>
              <wp:anchor distT="0" distB="0" distL="114300" distR="114300" simplePos="0" relativeHeight="251658240" behindDoc="0" locked="0" layoutInCell="1" allowOverlap="1" wp14:anchorId="70D736C9" wp14:editId="2541EADD">
                <wp:simplePos x="0" y="0"/>
                <wp:positionH relativeFrom="column">
                  <wp:posOffset>-97790</wp:posOffset>
                </wp:positionH>
                <wp:positionV relativeFrom="paragraph">
                  <wp:posOffset>102235</wp:posOffset>
                </wp:positionV>
                <wp:extent cx="5486400" cy="0"/>
                <wp:effectExtent l="6985" t="6985" r="1206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D9887E3" id="_x0000_t32" coordsize="21600,21600" o:spt="32" o:oned="t" path="m,l21600,21600e" filled="f">
                <v:path arrowok="t" fillok="f" o:connecttype="none"/>
                <o:lock v:ext="edit" shapetype="t"/>
              </v:shapetype>
              <v:shape id="Straight Arrow Connector 1" o:spid="_x0000_s1026" type="#_x0000_t32" style="position:absolute;margin-left:-7.7pt;margin-top:8.05pt;width:6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xPuAEAAFYDAAAOAAAAZHJzL2Uyb0RvYy54bWysU8Fu2zAMvQ/YPwi6L3aCpu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"/>
            </w:pict>
          </mc:Fallback>
        </mc:AlternateContent>
      </w:r>
    </w:p>
    <w:p w14:paraId="135296B3" w14:textId="77777777" w:rsidR="00694952" w:rsidRDefault="00694952" w:rsidP="002F6EA7">
      <w:pPr>
        <w:widowControl w:val="0"/>
        <w:jc w:val="both"/>
        <w:rPr>
          <w:rFonts w:ascii="Times New Roman" w:hAnsi="Times New Roman"/>
          <w:snapToGrid w:val="0"/>
          <w:sz w:val="28"/>
        </w:rPr>
      </w:pPr>
    </w:p>
    <w:p w14:paraId="626C0E3E" w14:textId="77777777" w:rsidR="00694952" w:rsidRDefault="00694952" w:rsidP="002F6EA7">
      <w:pPr>
        <w:widowControl w:val="0"/>
        <w:jc w:val="both"/>
        <w:rPr>
          <w:rFonts w:ascii="Times New Roman" w:hAnsi="Times New Roman"/>
          <w:snapToGrid w:val="0"/>
          <w:sz w:val="28"/>
        </w:rPr>
      </w:pPr>
    </w:p>
    <w:p w14:paraId="666B49B9" w14:textId="77777777" w:rsidR="00694952" w:rsidRDefault="00694952" w:rsidP="002F6EA7">
      <w:pPr>
        <w:widowControl w:val="0"/>
        <w:jc w:val="both"/>
        <w:rPr>
          <w:rFonts w:ascii="Times New Roman" w:hAnsi="Times New Roman"/>
          <w:snapToGrid w:val="0"/>
          <w:sz w:val="28"/>
        </w:rPr>
      </w:pPr>
    </w:p>
    <w:p w14:paraId="3CF818F2" w14:textId="77777777" w:rsidR="00694952" w:rsidRDefault="00694952" w:rsidP="002F6EA7">
      <w:pPr>
        <w:widowControl w:val="0"/>
        <w:jc w:val="both"/>
        <w:rPr>
          <w:rFonts w:ascii="Times New Roman" w:hAnsi="Times New Roman"/>
          <w:snapToGrid w:val="0"/>
          <w:sz w:val="28"/>
        </w:rPr>
      </w:pPr>
    </w:p>
    <w:p w14:paraId="14E1D47B" w14:textId="77777777"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Newspaper Press Fund – A registered charity in England and Wales (208215) and Scotland (SCO42405).</w:t>
      </w:r>
    </w:p>
    <w:p w14:paraId="36A140FC" w14:textId="77777777" w:rsidR="00694952" w:rsidRDefault="00694952" w:rsidP="002F6EA7">
      <w:pPr>
        <w:widowControl w:val="0"/>
        <w:jc w:val="both"/>
        <w:rPr>
          <w:rFonts w:ascii="Times New Roman" w:hAnsi="Times New Roman"/>
          <w:snapToGrid w:val="0"/>
          <w:sz w:val="28"/>
        </w:rPr>
      </w:pPr>
    </w:p>
    <w:p w14:paraId="6346D644" w14:textId="77777777"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Journalists’ Charity is the working name of the Newspaper Press Fund.</w:t>
      </w:r>
    </w:p>
    <w:p w14:paraId="2F96DCED" w14:textId="77777777" w:rsidR="00694952" w:rsidRDefault="00694952" w:rsidP="002F6EA7">
      <w:pPr>
        <w:widowControl w:val="0"/>
        <w:jc w:val="both"/>
        <w:rPr>
          <w:rFonts w:ascii="Times New Roman" w:hAnsi="Times New Roman"/>
          <w:snapToGrid w:val="0"/>
          <w:sz w:val="28"/>
        </w:rPr>
      </w:pPr>
    </w:p>
    <w:p w14:paraId="49A62AFE" w14:textId="27355402" w:rsidR="00694952" w:rsidRDefault="006A4D34" w:rsidP="002F6EA7">
      <w:pPr>
        <w:widowControl w:val="0"/>
        <w:jc w:val="both"/>
        <w:rPr>
          <w:rFonts w:ascii="Times New Roman" w:hAnsi="Times New Roman"/>
          <w:snapToGrid w:val="0"/>
          <w:sz w:val="28"/>
        </w:rPr>
      </w:pPr>
      <w:r>
        <w:rPr>
          <w:rFonts w:ascii="Times New Roman" w:hAnsi="Times New Roman"/>
          <w:snapToGrid w:val="0"/>
          <w:sz w:val="28"/>
        </w:rPr>
        <w:t>Ribblesdale</w:t>
      </w:r>
    </w:p>
    <w:p w14:paraId="06CC2346" w14:textId="19C7DE5B" w:rsidR="00694952" w:rsidRDefault="006A4D34" w:rsidP="002F6EA7">
      <w:pPr>
        <w:widowControl w:val="0"/>
        <w:jc w:val="both"/>
        <w:rPr>
          <w:rFonts w:ascii="Times New Roman" w:hAnsi="Times New Roman"/>
          <w:snapToGrid w:val="0"/>
          <w:sz w:val="28"/>
        </w:rPr>
      </w:pPr>
      <w:r>
        <w:rPr>
          <w:rFonts w:ascii="Times New Roman" w:hAnsi="Times New Roman"/>
          <w:snapToGrid w:val="0"/>
          <w:sz w:val="28"/>
        </w:rPr>
        <w:t>Roman Road</w:t>
      </w:r>
    </w:p>
    <w:p w14:paraId="6071F577" w14:textId="77777777"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Dorking</w:t>
      </w:r>
    </w:p>
    <w:p w14:paraId="0EE2C98C" w14:textId="77777777"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 xml:space="preserve">Surrey </w:t>
      </w:r>
    </w:p>
    <w:p w14:paraId="2D5AC83E" w14:textId="49A6985C"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 xml:space="preserve">RH4 </w:t>
      </w:r>
      <w:r w:rsidR="006A4D34">
        <w:rPr>
          <w:rFonts w:ascii="Times New Roman" w:hAnsi="Times New Roman"/>
          <w:snapToGrid w:val="0"/>
          <w:sz w:val="28"/>
        </w:rPr>
        <w:t>3EZ</w:t>
      </w:r>
    </w:p>
    <w:p w14:paraId="0EC0B7D6" w14:textId="77777777" w:rsidR="00694952" w:rsidRDefault="00694952" w:rsidP="002F6EA7">
      <w:pPr>
        <w:widowControl w:val="0"/>
        <w:jc w:val="both"/>
        <w:rPr>
          <w:rFonts w:ascii="Times New Roman" w:hAnsi="Times New Roman"/>
          <w:snapToGrid w:val="0"/>
          <w:sz w:val="28"/>
        </w:rPr>
      </w:pPr>
    </w:p>
    <w:p w14:paraId="125940E5" w14:textId="77777777"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01306 887511</w:t>
      </w:r>
    </w:p>
    <w:p w14:paraId="051B54DB" w14:textId="77777777" w:rsidR="00694952" w:rsidRDefault="00694952" w:rsidP="002F6EA7">
      <w:pPr>
        <w:widowControl w:val="0"/>
        <w:jc w:val="both"/>
        <w:rPr>
          <w:rFonts w:ascii="Times New Roman" w:hAnsi="Times New Roman"/>
          <w:snapToGrid w:val="0"/>
          <w:sz w:val="28"/>
        </w:rPr>
      </w:pPr>
    </w:p>
    <w:p w14:paraId="049309DD" w14:textId="77777777" w:rsidR="00694952" w:rsidRDefault="00694952" w:rsidP="002F6EA7">
      <w:pPr>
        <w:widowControl w:val="0"/>
        <w:jc w:val="both"/>
        <w:rPr>
          <w:rFonts w:ascii="Times New Roman" w:hAnsi="Times New Roman"/>
          <w:snapToGrid w:val="0"/>
          <w:sz w:val="28"/>
        </w:rPr>
      </w:pPr>
      <w:r>
        <w:rPr>
          <w:rFonts w:ascii="Times New Roman" w:hAnsi="Times New Roman"/>
          <w:snapToGrid w:val="0"/>
          <w:sz w:val="28"/>
        </w:rPr>
        <w:t>www.journalistscharity.org.uk</w:t>
      </w:r>
    </w:p>
    <w:p w14:paraId="17EE0E86" w14:textId="77777777" w:rsidR="00694952" w:rsidRDefault="00694952" w:rsidP="002F6EA7">
      <w:pPr>
        <w:widowControl w:val="0"/>
        <w:jc w:val="both"/>
        <w:rPr>
          <w:rFonts w:ascii="Times New Roman" w:hAnsi="Times New Roman"/>
          <w:snapToGrid w:val="0"/>
          <w:sz w:val="28"/>
        </w:rPr>
      </w:pPr>
    </w:p>
    <w:p w14:paraId="22AFD6BD" w14:textId="77777777" w:rsidR="00694952" w:rsidRDefault="00694952" w:rsidP="002F6EA7">
      <w:pPr>
        <w:widowControl w:val="0"/>
        <w:jc w:val="both"/>
        <w:rPr>
          <w:rFonts w:ascii="Times New Roman" w:hAnsi="Times New Roman"/>
          <w:snapToGrid w:val="0"/>
          <w:sz w:val="28"/>
        </w:rPr>
      </w:pPr>
    </w:p>
    <w:p w14:paraId="4ECDE301" w14:textId="77777777" w:rsidR="00694952" w:rsidRDefault="00694952" w:rsidP="002F6EA7">
      <w:pPr>
        <w:widowControl w:val="0"/>
        <w:jc w:val="both"/>
        <w:rPr>
          <w:rFonts w:ascii="Times New Roman" w:hAnsi="Times New Roman"/>
          <w:snapToGrid w:val="0"/>
          <w:sz w:val="28"/>
        </w:rPr>
      </w:pPr>
    </w:p>
    <w:p w14:paraId="4B8A8F1B" w14:textId="77777777" w:rsidR="00694952" w:rsidRDefault="00694952" w:rsidP="002F6EA7">
      <w:pPr>
        <w:widowControl w:val="0"/>
        <w:jc w:val="both"/>
        <w:rPr>
          <w:rFonts w:ascii="Times New Roman" w:hAnsi="Times New Roman"/>
          <w:snapToGrid w:val="0"/>
          <w:sz w:val="28"/>
        </w:rPr>
      </w:pPr>
    </w:p>
    <w:p w14:paraId="16A6018F" w14:textId="77777777" w:rsidR="000C5739" w:rsidRDefault="000C5739" w:rsidP="002F6EA7">
      <w:pPr>
        <w:jc w:val="both"/>
      </w:pPr>
    </w:p>
    <w:sectPr w:rsidR="000C5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52"/>
    <w:rsid w:val="00066120"/>
    <w:rsid w:val="00074D43"/>
    <w:rsid w:val="00076CC1"/>
    <w:rsid w:val="000C5739"/>
    <w:rsid w:val="0010253F"/>
    <w:rsid w:val="001A0095"/>
    <w:rsid w:val="002268CA"/>
    <w:rsid w:val="002438A1"/>
    <w:rsid w:val="002B022B"/>
    <w:rsid w:val="002F6EA7"/>
    <w:rsid w:val="0034192C"/>
    <w:rsid w:val="00373D25"/>
    <w:rsid w:val="003F1901"/>
    <w:rsid w:val="00415EBF"/>
    <w:rsid w:val="00584372"/>
    <w:rsid w:val="005A158F"/>
    <w:rsid w:val="00694952"/>
    <w:rsid w:val="006A4D34"/>
    <w:rsid w:val="006C01AE"/>
    <w:rsid w:val="006E6A34"/>
    <w:rsid w:val="007244DE"/>
    <w:rsid w:val="00732D30"/>
    <w:rsid w:val="00750EE5"/>
    <w:rsid w:val="008625A4"/>
    <w:rsid w:val="00932731"/>
    <w:rsid w:val="00976377"/>
    <w:rsid w:val="009A0E0A"/>
    <w:rsid w:val="00A6063D"/>
    <w:rsid w:val="00AA0B06"/>
    <w:rsid w:val="00AD47A3"/>
    <w:rsid w:val="00C857C8"/>
    <w:rsid w:val="00C97675"/>
    <w:rsid w:val="00D36875"/>
    <w:rsid w:val="00D710F3"/>
    <w:rsid w:val="00D77974"/>
    <w:rsid w:val="00E413CB"/>
    <w:rsid w:val="00E415CA"/>
    <w:rsid w:val="00EC1FE6"/>
    <w:rsid w:val="00F172D7"/>
    <w:rsid w:val="00F3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3F3B"/>
  <w15:chartTrackingRefBased/>
  <w15:docId w15:val="{1F0EA5F6-E9B3-4359-AC98-2CD6B46C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5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7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7078FD05B10B44887D5E3B5C23D63C" ma:contentTypeVersion="13" ma:contentTypeDescription="Create a new document." ma:contentTypeScope="" ma:versionID="675468ec9562c114800a7beca81793ee">
  <xsd:schema xmlns:xsd="http://www.w3.org/2001/XMLSchema" xmlns:xs="http://www.w3.org/2001/XMLSchema" xmlns:p="http://schemas.microsoft.com/office/2006/metadata/properties" xmlns:ns2="a03218a2-0acb-4dbc-bf11-d289f3134e59" xmlns:ns3="e90c4cf4-d782-4930-940e-95c28f246293" targetNamespace="http://schemas.microsoft.com/office/2006/metadata/properties" ma:root="true" ma:fieldsID="ebfca3a0a9a53a5eb6c694d419e3225f" ns2:_="" ns3:_="">
    <xsd:import namespace="a03218a2-0acb-4dbc-bf11-d289f3134e59"/>
    <xsd:import namespace="e90c4cf4-d782-4930-940e-95c28f2462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218a2-0acb-4dbc-bf11-d289f313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c4cf4-d782-4930-940e-95c28f2462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C3D71-47F2-4540-9955-7025CCE1A51B}">
  <ds:schemaRefs>
    <ds:schemaRef ds:uri="http://schemas.microsoft.com/sharepoint/v3/contenttype/forms"/>
  </ds:schemaRefs>
</ds:datastoreItem>
</file>

<file path=customXml/itemProps2.xml><?xml version="1.0" encoding="utf-8"?>
<ds:datastoreItem xmlns:ds="http://schemas.openxmlformats.org/officeDocument/2006/customXml" ds:itemID="{3DBA2B7D-FB15-496D-B0F6-92A522AACD1D}">
  <ds:schemaRefs>
    <ds:schemaRef ds:uri="http://schemas.microsoft.com/office/2006/metadata/contentType"/>
    <ds:schemaRef ds:uri="http://schemas.microsoft.com/office/2006/metadata/properties/metaAttributes"/>
    <ds:schemaRef ds:uri="http://www.w3.org/2000/xmlns/"/>
    <ds:schemaRef ds:uri="http://www.w3.org/2001/XMLSchema"/>
    <ds:schemaRef ds:uri="a03218a2-0acb-4dbc-bf11-d289f3134e59"/>
    <ds:schemaRef ds:uri="e90c4cf4-d782-4930-940e-95c28f24629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C6911-C7CB-4B82-BC7D-8FDEB23B4711}">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9059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Lawrey</dc:creator>
  <cp:keywords/>
  <dc:description/>
  <cp:lastModifiedBy>James.Brindle</cp:lastModifiedBy>
  <cp:revision>2</cp:revision>
  <dcterms:created xsi:type="dcterms:W3CDTF">2022-04-26T10:51:00Z</dcterms:created>
  <dcterms:modified xsi:type="dcterms:W3CDTF">2022-04-26T10:51:00Z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0x010100457078FD05B10B44887D5E3B5C23D63C</vt:lpwstr>
  </property>
</Properties>
</file>